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87F" w:rsidRPr="00BF1C66" w:rsidRDefault="00D0587F" w:rsidP="00E56174">
      <w:pPr>
        <w:spacing w:after="0" w:line="280" w:lineRule="exact"/>
        <w:ind w:firstLine="5670"/>
        <w:mirrorIndents/>
        <w:jc w:val="both"/>
        <w:rPr>
          <w:rFonts w:ascii="Times New Roman" w:eastAsia="Times New Roman" w:hAnsi="Times New Roman" w:cs="Times New Roman"/>
          <w:sz w:val="30"/>
          <w:szCs w:val="30"/>
          <w:lang w:val="be-BY"/>
        </w:rPr>
      </w:pPr>
      <w:r w:rsidRPr="00BF1C66">
        <w:rPr>
          <w:rFonts w:ascii="Times New Roman" w:eastAsia="Times New Roman" w:hAnsi="Times New Roman" w:cs="Times New Roman"/>
          <w:sz w:val="30"/>
          <w:szCs w:val="30"/>
          <w:lang w:val="be-BY"/>
        </w:rPr>
        <w:t>УТВЕРЖДАЮ</w:t>
      </w:r>
    </w:p>
    <w:p w:rsidR="00D0587F" w:rsidRPr="00BF1C66" w:rsidRDefault="00D0587F" w:rsidP="00007E95">
      <w:pPr>
        <w:spacing w:after="0" w:line="280" w:lineRule="exact"/>
        <w:ind w:left="4956" w:firstLine="708"/>
        <w:jc w:val="both"/>
        <w:rPr>
          <w:rFonts w:ascii="Times New Roman" w:eastAsia="Times New Roman" w:hAnsi="Times New Roman" w:cs="Times New Roman"/>
          <w:sz w:val="30"/>
          <w:szCs w:val="30"/>
          <w:lang w:val="be-BY"/>
        </w:rPr>
      </w:pPr>
      <w:r w:rsidRPr="00BF1C66">
        <w:rPr>
          <w:rFonts w:ascii="Times New Roman" w:eastAsia="Times New Roman" w:hAnsi="Times New Roman" w:cs="Times New Roman"/>
          <w:sz w:val="30"/>
          <w:szCs w:val="30"/>
          <w:lang w:val="be-BY"/>
        </w:rPr>
        <w:t>Начальник</w:t>
      </w:r>
    </w:p>
    <w:p w:rsidR="00D0587F" w:rsidRPr="00BF1C66" w:rsidRDefault="00D0587F" w:rsidP="00007E95">
      <w:pPr>
        <w:spacing w:after="0" w:line="280" w:lineRule="exact"/>
        <w:ind w:left="4956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F1C66">
        <w:rPr>
          <w:rFonts w:ascii="Times New Roman" w:eastAsia="Times New Roman" w:hAnsi="Times New Roman" w:cs="Times New Roman"/>
          <w:sz w:val="30"/>
          <w:szCs w:val="30"/>
        </w:rPr>
        <w:t>отдела культуры</w:t>
      </w:r>
    </w:p>
    <w:p w:rsidR="00D0587F" w:rsidRPr="00BF1C66" w:rsidRDefault="00D0587F" w:rsidP="00007E95">
      <w:pPr>
        <w:spacing w:after="0" w:line="280" w:lineRule="exact"/>
        <w:ind w:left="4956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F1C66">
        <w:rPr>
          <w:rFonts w:ascii="Times New Roman" w:eastAsia="Times New Roman" w:hAnsi="Times New Roman" w:cs="Times New Roman"/>
          <w:sz w:val="30"/>
          <w:szCs w:val="30"/>
        </w:rPr>
        <w:t xml:space="preserve">Лидского районного </w:t>
      </w:r>
    </w:p>
    <w:p w:rsidR="00D0587F" w:rsidRPr="00BF1C66" w:rsidRDefault="00942B2F" w:rsidP="00007E95">
      <w:pPr>
        <w:spacing w:after="0" w:line="280" w:lineRule="exact"/>
        <w:ind w:left="4956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F1C66">
        <w:rPr>
          <w:rFonts w:ascii="Times New Roman" w:eastAsia="Times New Roman" w:hAnsi="Times New Roman" w:cs="Times New Roman"/>
          <w:sz w:val="30"/>
          <w:szCs w:val="30"/>
        </w:rPr>
        <w:t>и</w:t>
      </w:r>
      <w:r w:rsidR="00D0587F" w:rsidRPr="00BF1C66">
        <w:rPr>
          <w:rFonts w:ascii="Times New Roman" w:eastAsia="Times New Roman" w:hAnsi="Times New Roman" w:cs="Times New Roman"/>
          <w:sz w:val="30"/>
          <w:szCs w:val="30"/>
        </w:rPr>
        <w:t>сполнительного комитета</w:t>
      </w:r>
    </w:p>
    <w:p w:rsidR="00942B2F" w:rsidRPr="00BF1C66" w:rsidRDefault="007A6F0A" w:rsidP="007A6F0A">
      <w:pPr>
        <w:spacing w:after="0" w:line="280" w:lineRule="exact"/>
        <w:ind w:left="4956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BF1C66">
        <w:rPr>
          <w:rFonts w:ascii="Times New Roman" w:eastAsia="Times New Roman" w:hAnsi="Times New Roman" w:cs="Times New Roman"/>
          <w:sz w:val="30"/>
          <w:szCs w:val="30"/>
        </w:rPr>
        <w:t>___________</w:t>
      </w:r>
      <w:r w:rsidR="00EC58FC">
        <w:rPr>
          <w:rFonts w:ascii="Times New Roman" w:eastAsia="Times New Roman" w:hAnsi="Times New Roman" w:cs="Times New Roman"/>
          <w:sz w:val="30"/>
          <w:szCs w:val="30"/>
        </w:rPr>
        <w:t>Н.М</w:t>
      </w:r>
      <w:r w:rsidR="00942B2F" w:rsidRPr="00BF1C66">
        <w:rPr>
          <w:rFonts w:ascii="Times New Roman" w:eastAsia="Times New Roman" w:hAnsi="Times New Roman" w:cs="Times New Roman"/>
          <w:sz w:val="30"/>
          <w:szCs w:val="30"/>
        </w:rPr>
        <w:t>.</w:t>
      </w:r>
      <w:r w:rsidR="00EC58FC">
        <w:rPr>
          <w:rFonts w:ascii="Times New Roman" w:eastAsia="Times New Roman" w:hAnsi="Times New Roman" w:cs="Times New Roman"/>
          <w:sz w:val="30"/>
          <w:szCs w:val="30"/>
        </w:rPr>
        <w:t>Войтюкевич</w:t>
      </w:r>
      <w:proofErr w:type="spellEnd"/>
    </w:p>
    <w:p w:rsidR="00942B2F" w:rsidRPr="00BF1C66" w:rsidRDefault="007A6F0A" w:rsidP="00007E95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F1C66">
        <w:rPr>
          <w:rFonts w:ascii="Times New Roman" w:eastAsia="Times New Roman" w:hAnsi="Times New Roman" w:cs="Times New Roman"/>
          <w:sz w:val="30"/>
          <w:szCs w:val="30"/>
        </w:rPr>
        <w:tab/>
      </w:r>
      <w:r w:rsidRPr="00BF1C66">
        <w:rPr>
          <w:rFonts w:ascii="Times New Roman" w:eastAsia="Times New Roman" w:hAnsi="Times New Roman" w:cs="Times New Roman"/>
          <w:sz w:val="30"/>
          <w:szCs w:val="30"/>
        </w:rPr>
        <w:tab/>
      </w:r>
      <w:r w:rsidRPr="00BF1C66">
        <w:rPr>
          <w:rFonts w:ascii="Times New Roman" w:eastAsia="Times New Roman" w:hAnsi="Times New Roman" w:cs="Times New Roman"/>
          <w:sz w:val="30"/>
          <w:szCs w:val="30"/>
        </w:rPr>
        <w:tab/>
      </w:r>
      <w:r w:rsidRPr="00BF1C66">
        <w:rPr>
          <w:rFonts w:ascii="Times New Roman" w:eastAsia="Times New Roman" w:hAnsi="Times New Roman" w:cs="Times New Roman"/>
          <w:sz w:val="30"/>
          <w:szCs w:val="30"/>
        </w:rPr>
        <w:tab/>
      </w:r>
      <w:r w:rsidRPr="00BF1C66">
        <w:rPr>
          <w:rFonts w:ascii="Times New Roman" w:eastAsia="Times New Roman" w:hAnsi="Times New Roman" w:cs="Times New Roman"/>
          <w:sz w:val="30"/>
          <w:szCs w:val="30"/>
        </w:rPr>
        <w:tab/>
      </w:r>
      <w:r w:rsidRPr="00BF1C66">
        <w:rPr>
          <w:rFonts w:ascii="Times New Roman" w:eastAsia="Times New Roman" w:hAnsi="Times New Roman" w:cs="Times New Roman"/>
          <w:sz w:val="30"/>
          <w:szCs w:val="30"/>
        </w:rPr>
        <w:tab/>
      </w:r>
      <w:r w:rsidRPr="00BF1C66">
        <w:rPr>
          <w:rFonts w:ascii="Times New Roman" w:eastAsia="Times New Roman" w:hAnsi="Times New Roman" w:cs="Times New Roman"/>
          <w:sz w:val="30"/>
          <w:szCs w:val="30"/>
        </w:rPr>
        <w:tab/>
      </w:r>
      <w:r w:rsidRPr="00BF1C66">
        <w:rPr>
          <w:rFonts w:ascii="Times New Roman" w:eastAsia="Times New Roman" w:hAnsi="Times New Roman" w:cs="Times New Roman"/>
          <w:sz w:val="30"/>
          <w:szCs w:val="30"/>
        </w:rPr>
        <w:tab/>
        <w:t>«___» ____________</w:t>
      </w:r>
      <w:r w:rsidR="00942B2F" w:rsidRPr="00BF1C66">
        <w:rPr>
          <w:rFonts w:ascii="Times New Roman" w:eastAsia="Times New Roman" w:hAnsi="Times New Roman" w:cs="Times New Roman"/>
          <w:sz w:val="30"/>
          <w:szCs w:val="30"/>
        </w:rPr>
        <w:t>202</w:t>
      </w:r>
      <w:r w:rsidR="00D72A55">
        <w:rPr>
          <w:rFonts w:ascii="Times New Roman" w:eastAsia="Times New Roman" w:hAnsi="Times New Roman" w:cs="Times New Roman"/>
          <w:sz w:val="30"/>
          <w:szCs w:val="30"/>
          <w:lang w:val="be-BY"/>
        </w:rPr>
        <w:t>6</w:t>
      </w:r>
      <w:r w:rsidR="00942B2F" w:rsidRPr="00BF1C66">
        <w:rPr>
          <w:rFonts w:ascii="Times New Roman" w:eastAsia="Times New Roman" w:hAnsi="Times New Roman" w:cs="Times New Roman"/>
          <w:sz w:val="30"/>
          <w:szCs w:val="30"/>
        </w:rPr>
        <w:t xml:space="preserve"> г.</w:t>
      </w:r>
    </w:p>
    <w:p w:rsidR="00D0587F" w:rsidRPr="00BF1C66" w:rsidRDefault="00D0587F" w:rsidP="006A53FC">
      <w:pPr>
        <w:spacing w:after="0" w:line="360" w:lineRule="auto"/>
        <w:jc w:val="center"/>
        <w:rPr>
          <w:rFonts w:ascii="Times New Roman" w:eastAsia="Times New Roman" w:hAnsi="Times New Roman" w:cs="Times New Roman"/>
          <w:sz w:val="30"/>
          <w:szCs w:val="30"/>
          <w:lang w:val="be-BY"/>
        </w:rPr>
      </w:pPr>
    </w:p>
    <w:p w:rsidR="000D42F3" w:rsidRPr="00F323B2" w:rsidRDefault="000D42F3" w:rsidP="000D42F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323B2">
        <w:rPr>
          <w:rFonts w:ascii="Times New Roman" w:eastAsia="Times New Roman" w:hAnsi="Times New Roman" w:cs="Times New Roman"/>
          <w:sz w:val="30"/>
          <w:szCs w:val="30"/>
        </w:rPr>
        <w:t>ИНСТРУКЦИЯ</w:t>
      </w:r>
    </w:p>
    <w:p w:rsidR="000D42F3" w:rsidRPr="00F323B2" w:rsidRDefault="000D42F3" w:rsidP="000D42F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323B2">
        <w:rPr>
          <w:rFonts w:ascii="Times New Roman" w:eastAsia="Times New Roman" w:hAnsi="Times New Roman" w:cs="Times New Roman"/>
          <w:sz w:val="30"/>
          <w:szCs w:val="30"/>
        </w:rPr>
        <w:t xml:space="preserve">о порядке организации и проведения </w:t>
      </w:r>
    </w:p>
    <w:p w:rsidR="000D42F3" w:rsidRDefault="000D42F3" w:rsidP="000D42F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val="be-BY"/>
        </w:rPr>
      </w:pPr>
      <w:r w:rsidRPr="00F323B2">
        <w:rPr>
          <w:rFonts w:ascii="Times New Roman" w:eastAsia="Times New Roman" w:hAnsi="Times New Roman" w:cs="Times New Roman"/>
          <w:sz w:val="30"/>
          <w:szCs w:val="30"/>
        </w:rPr>
        <w:t>І</w:t>
      </w:r>
      <w:r>
        <w:rPr>
          <w:rFonts w:ascii="Times New Roman" w:eastAsia="Times New Roman" w:hAnsi="Times New Roman" w:cs="Times New Roman"/>
          <w:sz w:val="30"/>
          <w:szCs w:val="30"/>
          <w:lang w:val="en-US"/>
        </w:rPr>
        <w:t>V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F323B2">
        <w:rPr>
          <w:rFonts w:ascii="Times New Roman" w:eastAsia="Times New Roman" w:hAnsi="Times New Roman" w:cs="Times New Roman"/>
          <w:sz w:val="30"/>
          <w:szCs w:val="30"/>
        </w:rPr>
        <w:t xml:space="preserve">открытого </w:t>
      </w:r>
      <w:r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регионального </w:t>
      </w:r>
    </w:p>
    <w:p w:rsidR="000D42F3" w:rsidRPr="00F323B2" w:rsidRDefault="000D42F3" w:rsidP="000D42F3">
      <w:pPr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323B2">
        <w:rPr>
          <w:rFonts w:ascii="Times New Roman" w:eastAsia="Times New Roman" w:hAnsi="Times New Roman" w:cs="Times New Roman"/>
          <w:sz w:val="30"/>
          <w:szCs w:val="30"/>
        </w:rPr>
        <w:t>фестиваля-конкурса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F323B2">
        <w:rPr>
          <w:rFonts w:ascii="Times New Roman" w:eastAsia="Times New Roman" w:hAnsi="Times New Roman" w:cs="Times New Roman"/>
          <w:sz w:val="30"/>
          <w:szCs w:val="30"/>
        </w:rPr>
        <w:t>«Журав</w:t>
      </w:r>
      <w:r w:rsidRPr="00F323B2">
        <w:rPr>
          <w:rFonts w:ascii="Times New Roman" w:eastAsia="Times New Roman" w:hAnsi="Times New Roman" w:cs="Times New Roman"/>
          <w:sz w:val="30"/>
          <w:szCs w:val="30"/>
          <w:lang w:val="be-BY"/>
        </w:rPr>
        <w:t>і</w:t>
      </w:r>
      <w:r w:rsidRPr="00F323B2">
        <w:rPr>
          <w:rFonts w:ascii="Times New Roman" w:eastAsia="Times New Roman" w:hAnsi="Times New Roman" w:cs="Times New Roman"/>
          <w:sz w:val="30"/>
          <w:szCs w:val="30"/>
        </w:rPr>
        <w:t>нка»</w:t>
      </w:r>
    </w:p>
    <w:p w:rsidR="00942B2F" w:rsidRPr="000D42F3" w:rsidRDefault="00942B2F" w:rsidP="006A0F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30"/>
          <w:szCs w:val="30"/>
          <w:lang w:val="be-BY"/>
        </w:rPr>
      </w:pPr>
    </w:p>
    <w:p w:rsidR="002A2B3F" w:rsidRPr="000D42F3" w:rsidRDefault="001C4754" w:rsidP="000D42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D42F3">
        <w:rPr>
          <w:rFonts w:ascii="Times New Roman" w:eastAsia="Times New Roman" w:hAnsi="Times New Roman" w:cs="Times New Roman"/>
          <w:sz w:val="30"/>
          <w:szCs w:val="30"/>
        </w:rPr>
        <w:t>1.</w:t>
      </w:r>
      <w:r w:rsidR="00942B2F" w:rsidRPr="000D42F3">
        <w:rPr>
          <w:rFonts w:ascii="Times New Roman" w:eastAsia="Times New Roman" w:hAnsi="Times New Roman" w:cs="Times New Roman"/>
          <w:sz w:val="30"/>
          <w:szCs w:val="30"/>
          <w:lang w:val="be-BY"/>
        </w:rPr>
        <w:t> </w:t>
      </w:r>
      <w:r w:rsidRPr="000D42F3">
        <w:rPr>
          <w:rFonts w:ascii="Times New Roman" w:eastAsia="Times New Roman" w:hAnsi="Times New Roman" w:cs="Times New Roman"/>
          <w:sz w:val="30"/>
          <w:szCs w:val="30"/>
        </w:rPr>
        <w:t>Настоящ</w:t>
      </w:r>
      <w:r w:rsidR="00942B2F" w:rsidRPr="000D42F3"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0D42F3">
        <w:rPr>
          <w:rFonts w:ascii="Times New Roman" w:eastAsia="Times New Roman" w:hAnsi="Times New Roman" w:cs="Times New Roman"/>
          <w:sz w:val="30"/>
          <w:szCs w:val="30"/>
        </w:rPr>
        <w:t>я</w:t>
      </w:r>
      <w:r w:rsidR="00682762" w:rsidRPr="000D42F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0D42F3">
        <w:rPr>
          <w:rFonts w:ascii="Times New Roman" w:eastAsia="Times New Roman" w:hAnsi="Times New Roman" w:cs="Times New Roman"/>
          <w:sz w:val="30"/>
          <w:szCs w:val="30"/>
        </w:rPr>
        <w:t>Инструкция</w:t>
      </w:r>
      <w:r w:rsidR="00206C47" w:rsidRPr="000D42F3">
        <w:rPr>
          <w:rFonts w:ascii="Times New Roman" w:eastAsia="Times New Roman" w:hAnsi="Times New Roman" w:cs="Times New Roman"/>
          <w:sz w:val="30"/>
          <w:szCs w:val="30"/>
        </w:rPr>
        <w:t xml:space="preserve"> определяет порядок организации и проведения</w:t>
      </w:r>
      <w:r w:rsidR="00206C47" w:rsidRPr="000D42F3"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 </w:t>
      </w:r>
      <w:r w:rsidR="000D42F3" w:rsidRPr="00F323B2">
        <w:rPr>
          <w:rFonts w:ascii="Times New Roman" w:eastAsia="Times New Roman" w:hAnsi="Times New Roman" w:cs="Times New Roman"/>
          <w:sz w:val="30"/>
          <w:szCs w:val="30"/>
        </w:rPr>
        <w:t>І</w:t>
      </w:r>
      <w:r w:rsidR="000D42F3">
        <w:rPr>
          <w:rFonts w:ascii="Times New Roman" w:eastAsia="Times New Roman" w:hAnsi="Times New Roman" w:cs="Times New Roman"/>
          <w:sz w:val="30"/>
          <w:szCs w:val="30"/>
          <w:lang w:val="en-US"/>
        </w:rPr>
        <w:t>V</w:t>
      </w:r>
      <w:r w:rsidR="000D42F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D42F3" w:rsidRPr="00F323B2">
        <w:rPr>
          <w:rFonts w:ascii="Times New Roman" w:eastAsia="Times New Roman" w:hAnsi="Times New Roman" w:cs="Times New Roman"/>
          <w:sz w:val="30"/>
          <w:szCs w:val="30"/>
        </w:rPr>
        <w:t xml:space="preserve">открытого </w:t>
      </w:r>
      <w:r w:rsidR="000D42F3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регионального </w:t>
      </w:r>
      <w:r w:rsidR="000D42F3" w:rsidRPr="00F323B2">
        <w:rPr>
          <w:rFonts w:ascii="Times New Roman" w:eastAsia="Times New Roman" w:hAnsi="Times New Roman" w:cs="Times New Roman"/>
          <w:sz w:val="30"/>
          <w:szCs w:val="30"/>
        </w:rPr>
        <w:t>фестиваля-конкурса</w:t>
      </w:r>
      <w:r w:rsidR="000D42F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D42F3" w:rsidRPr="00F323B2">
        <w:rPr>
          <w:rFonts w:ascii="Times New Roman" w:eastAsia="Times New Roman" w:hAnsi="Times New Roman" w:cs="Times New Roman"/>
          <w:sz w:val="30"/>
          <w:szCs w:val="30"/>
        </w:rPr>
        <w:t>«Журав</w:t>
      </w:r>
      <w:r w:rsidR="000D42F3" w:rsidRPr="00F323B2">
        <w:rPr>
          <w:rFonts w:ascii="Times New Roman" w:eastAsia="Times New Roman" w:hAnsi="Times New Roman" w:cs="Times New Roman"/>
          <w:sz w:val="30"/>
          <w:szCs w:val="30"/>
          <w:lang w:val="be-BY"/>
        </w:rPr>
        <w:t>і</w:t>
      </w:r>
      <w:r w:rsidR="000D42F3" w:rsidRPr="00F323B2">
        <w:rPr>
          <w:rFonts w:ascii="Times New Roman" w:eastAsia="Times New Roman" w:hAnsi="Times New Roman" w:cs="Times New Roman"/>
          <w:sz w:val="30"/>
          <w:szCs w:val="30"/>
        </w:rPr>
        <w:t>нка»</w:t>
      </w:r>
      <w:r w:rsidR="00134D9B" w:rsidRPr="000D42F3"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 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 xml:space="preserve">(далее – </w:t>
      </w:r>
      <w:r w:rsidR="00FE20E7" w:rsidRPr="000D42F3">
        <w:rPr>
          <w:rFonts w:ascii="Times New Roman" w:eastAsia="Times New Roman" w:hAnsi="Times New Roman" w:cs="Times New Roman"/>
          <w:sz w:val="30"/>
          <w:szCs w:val="30"/>
        </w:rPr>
        <w:t>Ф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естиваль-конкурс)</w:t>
      </w:r>
      <w:r w:rsidR="004B39B7" w:rsidRPr="000D42F3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4B39B7" w:rsidRPr="000D42F3" w:rsidRDefault="00942B2F" w:rsidP="000D42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D42F3">
        <w:rPr>
          <w:rFonts w:ascii="Times New Roman" w:eastAsia="Times New Roman" w:hAnsi="Times New Roman" w:cs="Times New Roman"/>
          <w:sz w:val="30"/>
          <w:szCs w:val="30"/>
        </w:rPr>
        <w:t>2.</w:t>
      </w:r>
      <w:r w:rsidR="002E7D8E" w:rsidRPr="000D42F3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0D42F3">
        <w:rPr>
          <w:rFonts w:ascii="Times New Roman" w:eastAsia="Times New Roman" w:hAnsi="Times New Roman" w:cs="Times New Roman"/>
          <w:sz w:val="30"/>
          <w:szCs w:val="30"/>
        </w:rPr>
        <w:t xml:space="preserve">Фестиваль-конкурс проводится с целью </w:t>
      </w:r>
      <w:r w:rsidR="004B39B7" w:rsidRPr="000D42F3">
        <w:rPr>
          <w:rFonts w:ascii="Times New Roman" w:eastAsia="Times New Roman" w:hAnsi="Times New Roman" w:cs="Times New Roman"/>
          <w:sz w:val="30"/>
          <w:szCs w:val="30"/>
        </w:rPr>
        <w:t xml:space="preserve">поддержки и популяризации </w:t>
      </w:r>
      <w:r w:rsidR="00A7178C" w:rsidRPr="000D42F3">
        <w:rPr>
          <w:rFonts w:ascii="Times New Roman" w:eastAsia="Times New Roman" w:hAnsi="Times New Roman" w:cs="Times New Roman"/>
          <w:sz w:val="30"/>
          <w:szCs w:val="30"/>
        </w:rPr>
        <w:t>различных видов искусства,</w:t>
      </w:r>
      <w:r w:rsidR="00B15D38" w:rsidRPr="000D42F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B39B7" w:rsidRPr="000D42F3">
        <w:rPr>
          <w:rFonts w:ascii="Times New Roman" w:eastAsia="Times New Roman" w:hAnsi="Times New Roman" w:cs="Times New Roman"/>
          <w:sz w:val="30"/>
          <w:szCs w:val="30"/>
        </w:rPr>
        <w:t>содействи</w:t>
      </w:r>
      <w:r w:rsidR="002E7D8E" w:rsidRPr="000D42F3">
        <w:rPr>
          <w:rFonts w:ascii="Times New Roman" w:eastAsia="Times New Roman" w:hAnsi="Times New Roman" w:cs="Times New Roman"/>
          <w:sz w:val="30"/>
          <w:szCs w:val="30"/>
        </w:rPr>
        <w:t>я</w:t>
      </w:r>
      <w:r w:rsidR="004B39B7" w:rsidRPr="000D42F3">
        <w:rPr>
          <w:rFonts w:ascii="Times New Roman" w:eastAsia="Times New Roman" w:hAnsi="Times New Roman" w:cs="Times New Roman"/>
          <w:sz w:val="30"/>
          <w:szCs w:val="30"/>
        </w:rPr>
        <w:t xml:space="preserve"> развитию творческого потенциала детей, молодёжи и взрослых, обмен</w:t>
      </w:r>
      <w:r w:rsidR="00E165A5" w:rsidRPr="000D42F3">
        <w:rPr>
          <w:rFonts w:ascii="Times New Roman" w:eastAsia="Times New Roman" w:hAnsi="Times New Roman" w:cs="Times New Roman"/>
          <w:sz w:val="30"/>
          <w:szCs w:val="30"/>
        </w:rPr>
        <w:t>а</w:t>
      </w:r>
      <w:r w:rsidR="004B39B7" w:rsidRPr="000D42F3">
        <w:rPr>
          <w:rFonts w:ascii="Times New Roman" w:eastAsia="Times New Roman" w:hAnsi="Times New Roman" w:cs="Times New Roman"/>
          <w:sz w:val="30"/>
          <w:szCs w:val="30"/>
        </w:rPr>
        <w:t xml:space="preserve"> опытом в области культуры и</w:t>
      </w:r>
      <w:r w:rsidR="00206C47" w:rsidRPr="000D42F3">
        <w:rPr>
          <w:rFonts w:ascii="Times New Roman" w:eastAsia="Times New Roman" w:hAnsi="Times New Roman" w:cs="Times New Roman"/>
          <w:sz w:val="30"/>
          <w:szCs w:val="30"/>
        </w:rPr>
        <w:t xml:space="preserve"> искусства,</w:t>
      </w:r>
      <w:r w:rsidR="004B39B7" w:rsidRPr="000D42F3">
        <w:rPr>
          <w:rFonts w:ascii="Times New Roman" w:eastAsia="Times New Roman" w:hAnsi="Times New Roman" w:cs="Times New Roman"/>
          <w:sz w:val="30"/>
          <w:szCs w:val="30"/>
        </w:rPr>
        <w:t xml:space="preserve"> образования.</w:t>
      </w:r>
    </w:p>
    <w:p w:rsidR="002A2B3F" w:rsidRPr="000D42F3" w:rsidRDefault="00206C47" w:rsidP="002E7D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D42F3">
        <w:rPr>
          <w:rFonts w:ascii="Times New Roman" w:eastAsia="Times New Roman" w:hAnsi="Times New Roman" w:cs="Times New Roman"/>
          <w:sz w:val="30"/>
          <w:szCs w:val="30"/>
        </w:rPr>
        <w:t>3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.</w:t>
      </w:r>
      <w:r w:rsidR="00682762" w:rsidRPr="000D42F3">
        <w:rPr>
          <w:rFonts w:ascii="Times New Roman" w:eastAsia="Times New Roman" w:hAnsi="Times New Roman" w:cs="Times New Roman"/>
          <w:sz w:val="30"/>
          <w:szCs w:val="30"/>
        </w:rPr>
        <w:t> 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Организатор</w:t>
      </w:r>
      <w:r w:rsidR="00E165A5" w:rsidRPr="000D42F3">
        <w:rPr>
          <w:rFonts w:ascii="Times New Roman" w:eastAsia="Times New Roman" w:hAnsi="Times New Roman" w:cs="Times New Roman"/>
          <w:sz w:val="30"/>
          <w:szCs w:val="30"/>
        </w:rPr>
        <w:t>ами</w:t>
      </w:r>
      <w:r w:rsidR="0061173C" w:rsidRPr="000D42F3">
        <w:rPr>
          <w:rFonts w:ascii="Times New Roman" w:eastAsia="Times New Roman" w:hAnsi="Times New Roman" w:cs="Times New Roman"/>
          <w:sz w:val="30"/>
          <w:szCs w:val="30"/>
        </w:rPr>
        <w:t xml:space="preserve"> Ф</w:t>
      </w:r>
      <w:r w:rsidRPr="000D42F3">
        <w:rPr>
          <w:rFonts w:ascii="Times New Roman" w:eastAsia="Times New Roman" w:hAnsi="Times New Roman" w:cs="Times New Roman"/>
          <w:sz w:val="30"/>
          <w:szCs w:val="30"/>
        </w:rPr>
        <w:t>естиваля-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конкурса</w:t>
      </w:r>
      <w:r w:rsidR="00E165A5" w:rsidRPr="000D42F3">
        <w:rPr>
          <w:rFonts w:ascii="Times New Roman" w:eastAsia="Times New Roman" w:hAnsi="Times New Roman" w:cs="Times New Roman"/>
          <w:sz w:val="30"/>
          <w:szCs w:val="30"/>
        </w:rPr>
        <w:t xml:space="preserve"> являются </w:t>
      </w:r>
      <w:r w:rsidR="00535F8B" w:rsidRPr="000D42F3">
        <w:rPr>
          <w:rFonts w:ascii="Times New Roman" w:eastAsia="Times New Roman" w:hAnsi="Times New Roman" w:cs="Times New Roman"/>
          <w:sz w:val="30"/>
          <w:szCs w:val="30"/>
        </w:rPr>
        <w:t>о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тдел культуры Лидского рай</w:t>
      </w:r>
      <w:r w:rsidR="00942B2F" w:rsidRPr="000D42F3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онного </w:t>
      </w:r>
      <w:proofErr w:type="spellStart"/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испол</w:t>
      </w:r>
      <w:proofErr w:type="spellEnd"/>
      <w:r w:rsidR="00942B2F" w:rsidRPr="000D42F3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нительного 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ком</w:t>
      </w:r>
      <w:r w:rsidR="00942B2F" w:rsidRPr="000D42F3">
        <w:rPr>
          <w:rFonts w:ascii="Times New Roman" w:eastAsia="Times New Roman" w:hAnsi="Times New Roman" w:cs="Times New Roman"/>
          <w:sz w:val="30"/>
          <w:szCs w:val="30"/>
        </w:rPr>
        <w:t>итет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а</w:t>
      </w:r>
      <w:r w:rsidR="00E165A5" w:rsidRPr="000D42F3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535F8B" w:rsidRPr="000D42F3">
        <w:rPr>
          <w:rFonts w:ascii="Times New Roman" w:eastAsia="Times New Roman" w:hAnsi="Times New Roman" w:cs="Times New Roman"/>
          <w:sz w:val="30"/>
          <w:szCs w:val="30"/>
        </w:rPr>
        <w:t>г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 xml:space="preserve">осударственное учреждение образования </w:t>
      </w:r>
      <w:r w:rsidR="00942B2F" w:rsidRPr="000D42F3">
        <w:rPr>
          <w:rFonts w:ascii="Times New Roman" w:eastAsia="Times New Roman" w:hAnsi="Times New Roman" w:cs="Times New Roman"/>
          <w:sz w:val="30"/>
          <w:szCs w:val="30"/>
        </w:rPr>
        <w:t>«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Первомайская детская музыкальная школа искусств</w:t>
      </w:r>
      <w:r w:rsidR="00942B2F" w:rsidRPr="000D42F3">
        <w:rPr>
          <w:rFonts w:ascii="Times New Roman" w:eastAsia="Times New Roman" w:hAnsi="Times New Roman" w:cs="Times New Roman"/>
          <w:sz w:val="30"/>
          <w:szCs w:val="30"/>
        </w:rPr>
        <w:t>»</w:t>
      </w:r>
      <w:r w:rsidR="00333DEE" w:rsidRPr="000D42F3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206C47" w:rsidRPr="000D42F3" w:rsidRDefault="00535F8B" w:rsidP="002E7D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D42F3">
        <w:rPr>
          <w:rFonts w:ascii="Times New Roman" w:eastAsia="Times New Roman" w:hAnsi="Times New Roman" w:cs="Times New Roman"/>
          <w:sz w:val="30"/>
          <w:szCs w:val="30"/>
        </w:rPr>
        <w:t>4. </w:t>
      </w:r>
      <w:r w:rsidR="00227A95" w:rsidRPr="000D42F3">
        <w:rPr>
          <w:rFonts w:ascii="Times New Roman" w:hAnsi="Times New Roman" w:cs="Times New Roman"/>
          <w:sz w:val="30"/>
          <w:szCs w:val="30"/>
        </w:rPr>
        <w:t>Фестиваль-конкурс проводится ежегодно. Форма проведения дистанционная.</w:t>
      </w:r>
    </w:p>
    <w:p w:rsidR="00206C47" w:rsidRPr="000D42F3" w:rsidRDefault="008414CD" w:rsidP="002E7D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D42F3">
        <w:rPr>
          <w:rFonts w:ascii="Times New Roman" w:eastAsia="Times New Roman" w:hAnsi="Times New Roman" w:cs="Times New Roman"/>
          <w:sz w:val="30"/>
          <w:szCs w:val="30"/>
        </w:rPr>
        <w:t xml:space="preserve">Информация о проведении </w:t>
      </w:r>
      <w:r w:rsidR="007923A4" w:rsidRPr="000D42F3">
        <w:rPr>
          <w:rFonts w:ascii="Times New Roman" w:eastAsia="Times New Roman" w:hAnsi="Times New Roman" w:cs="Times New Roman"/>
          <w:sz w:val="30"/>
          <w:szCs w:val="30"/>
        </w:rPr>
        <w:t>Ф</w:t>
      </w:r>
      <w:r w:rsidRPr="000D42F3">
        <w:rPr>
          <w:rFonts w:ascii="Times New Roman" w:eastAsia="Times New Roman" w:hAnsi="Times New Roman" w:cs="Times New Roman"/>
          <w:sz w:val="30"/>
          <w:szCs w:val="30"/>
        </w:rPr>
        <w:t xml:space="preserve">естиваля-конкурса размещается </w:t>
      </w:r>
      <w:r w:rsidR="007923A4" w:rsidRPr="000D42F3"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0D42F3">
        <w:rPr>
          <w:rFonts w:ascii="Times New Roman" w:eastAsia="Times New Roman" w:hAnsi="Times New Roman" w:cs="Times New Roman"/>
          <w:sz w:val="30"/>
          <w:szCs w:val="30"/>
        </w:rPr>
        <w:t xml:space="preserve"> сети Интернет на официальных сайтах организаторов, в социальных сетях.</w:t>
      </w:r>
    </w:p>
    <w:p w:rsidR="003421E8" w:rsidRPr="000D42F3" w:rsidRDefault="003421E8" w:rsidP="003421E8">
      <w:pPr>
        <w:pStyle w:val="Bodytext21"/>
        <w:shd w:val="clear" w:color="auto" w:fill="auto"/>
        <w:tabs>
          <w:tab w:val="left" w:pos="0"/>
        </w:tabs>
        <w:spacing w:line="346" w:lineRule="exact"/>
        <w:jc w:val="both"/>
        <w:rPr>
          <w:sz w:val="30"/>
          <w:szCs w:val="30"/>
        </w:rPr>
      </w:pPr>
      <w:r w:rsidRPr="000D42F3">
        <w:rPr>
          <w:sz w:val="30"/>
          <w:szCs w:val="30"/>
        </w:rPr>
        <w:tab/>
        <w:t>5.</w:t>
      </w:r>
      <w:r w:rsidR="00682762" w:rsidRPr="000D42F3">
        <w:rPr>
          <w:sz w:val="30"/>
          <w:szCs w:val="30"/>
        </w:rPr>
        <w:t> </w:t>
      </w:r>
      <w:r w:rsidRPr="000D42F3">
        <w:rPr>
          <w:sz w:val="30"/>
          <w:szCs w:val="30"/>
        </w:rPr>
        <w:t xml:space="preserve">В конкурсе могут принимать участие учащиеся детских школ искусств, детских музыкальных школ искусств, средних школ, гимназий, средних и высших специальных учебных заведений, участники музыкальных студий и объединений по интересам при учреждениях культуры,  сольные исполнители и творческие коллективы. </w:t>
      </w:r>
    </w:p>
    <w:p w:rsidR="000D42F3" w:rsidRPr="00237854" w:rsidRDefault="003421E8" w:rsidP="000D42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D42F3">
        <w:rPr>
          <w:rFonts w:ascii="Times New Roman" w:eastAsia="Times New Roman" w:hAnsi="Times New Roman" w:cs="Times New Roman"/>
          <w:sz w:val="30"/>
          <w:szCs w:val="30"/>
        </w:rPr>
        <w:t>6</w:t>
      </w:r>
      <w:r w:rsidR="000C039E" w:rsidRPr="000D42F3">
        <w:rPr>
          <w:rFonts w:ascii="Times New Roman" w:eastAsia="Times New Roman" w:hAnsi="Times New Roman" w:cs="Times New Roman"/>
          <w:sz w:val="30"/>
          <w:szCs w:val="30"/>
        </w:rPr>
        <w:t>.</w:t>
      </w:r>
      <w:r w:rsidR="002E7D8E" w:rsidRPr="000D42F3">
        <w:rPr>
          <w:rFonts w:ascii="Times New Roman" w:eastAsia="Times New Roman" w:hAnsi="Times New Roman" w:cs="Times New Roman"/>
          <w:sz w:val="30"/>
          <w:szCs w:val="30"/>
        </w:rPr>
        <w:t> </w:t>
      </w:r>
      <w:r w:rsidR="000D42F3" w:rsidRPr="00237854">
        <w:rPr>
          <w:rFonts w:ascii="Times New Roman" w:eastAsia="Times New Roman" w:hAnsi="Times New Roman" w:cs="Times New Roman"/>
          <w:sz w:val="30"/>
          <w:szCs w:val="30"/>
        </w:rPr>
        <w:t>Фестиваль-конкурс проводится в государственном учреждении образования «Первомайская детская музыкальная школа искусств»</w:t>
      </w:r>
      <w:r w:rsidR="000D42F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D42F3" w:rsidRPr="00237854">
        <w:rPr>
          <w:rFonts w:ascii="Times New Roman" w:eastAsia="Times New Roman" w:hAnsi="Times New Roman" w:cs="Times New Roman"/>
          <w:b/>
          <w:sz w:val="30"/>
          <w:szCs w:val="30"/>
        </w:rPr>
        <w:t>в один тур</w:t>
      </w:r>
      <w:r w:rsidR="000D42F3" w:rsidRPr="00237854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247AC6" w:rsidRPr="00281966" w:rsidRDefault="000D42F3" w:rsidP="000D4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D42F3">
        <w:rPr>
          <w:rFonts w:ascii="Times New Roman" w:hAnsi="Times New Roman" w:cs="Times New Roman"/>
          <w:sz w:val="30"/>
          <w:szCs w:val="30"/>
        </w:rPr>
        <w:t xml:space="preserve">Конкурс состоится </w:t>
      </w:r>
      <w:r w:rsidR="00247AC6" w:rsidRPr="000D42F3">
        <w:rPr>
          <w:rFonts w:ascii="Times New Roman" w:hAnsi="Times New Roman" w:cs="Times New Roman"/>
          <w:sz w:val="30"/>
          <w:szCs w:val="30"/>
        </w:rPr>
        <w:t>с</w:t>
      </w:r>
      <w:r w:rsidR="00247AC6" w:rsidRPr="000D42F3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9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</w:rPr>
        <w:t xml:space="preserve"> по 1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5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ноября</w:t>
      </w:r>
      <w:r w:rsidR="004E6A03" w:rsidRPr="004E6A0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247AC6" w:rsidRPr="00281966">
        <w:rPr>
          <w:rFonts w:ascii="Times New Roman" w:hAnsi="Times New Roman" w:cs="Times New Roman"/>
          <w:sz w:val="30"/>
          <w:szCs w:val="30"/>
        </w:rPr>
        <w:t>2026 года</w:t>
      </w:r>
      <w:r w:rsidR="00281966">
        <w:rPr>
          <w:rFonts w:ascii="Times New Roman" w:hAnsi="Times New Roman" w:cs="Times New Roman"/>
          <w:sz w:val="30"/>
          <w:szCs w:val="30"/>
        </w:rPr>
        <w:t>.</w:t>
      </w:r>
    </w:p>
    <w:p w:rsidR="00C908FF" w:rsidRPr="004E6A03" w:rsidRDefault="00C908FF" w:rsidP="00C908FF">
      <w:pPr>
        <w:pStyle w:val="docdata"/>
        <w:spacing w:before="0" w:beforeAutospacing="0" w:after="0" w:afterAutospacing="0"/>
        <w:ind w:firstLine="708"/>
        <w:jc w:val="both"/>
        <w:rPr>
          <w:sz w:val="30"/>
          <w:szCs w:val="30"/>
          <w:u w:val="single"/>
        </w:rPr>
      </w:pPr>
      <w:r w:rsidRPr="004E6A03">
        <w:rPr>
          <w:sz w:val="30"/>
          <w:szCs w:val="30"/>
        </w:rPr>
        <w:t xml:space="preserve">Для участия в  фестивале-конкурсе необходимо </w:t>
      </w:r>
      <w:r w:rsidRPr="004E6A03">
        <w:rPr>
          <w:b/>
          <w:sz w:val="30"/>
          <w:szCs w:val="30"/>
        </w:rPr>
        <w:t xml:space="preserve">до </w:t>
      </w:r>
      <w:r w:rsidR="004E6A03" w:rsidRPr="004E6A03">
        <w:rPr>
          <w:b/>
          <w:sz w:val="30"/>
          <w:szCs w:val="30"/>
          <w:lang w:val="be-BY"/>
        </w:rPr>
        <w:t>31</w:t>
      </w:r>
      <w:r w:rsidRPr="004E6A03">
        <w:rPr>
          <w:b/>
          <w:sz w:val="30"/>
          <w:szCs w:val="30"/>
        </w:rPr>
        <w:t xml:space="preserve"> </w:t>
      </w:r>
      <w:r w:rsidR="004E6A03" w:rsidRPr="004E6A03">
        <w:rPr>
          <w:b/>
          <w:sz w:val="30"/>
          <w:szCs w:val="30"/>
          <w:lang w:val="be-BY"/>
        </w:rPr>
        <w:t>октября</w:t>
      </w:r>
      <w:r w:rsidRPr="004E6A03">
        <w:rPr>
          <w:b/>
          <w:sz w:val="30"/>
          <w:szCs w:val="30"/>
        </w:rPr>
        <w:t xml:space="preserve"> </w:t>
      </w:r>
      <w:r w:rsidRPr="004E6A03">
        <w:rPr>
          <w:sz w:val="30"/>
          <w:szCs w:val="30"/>
        </w:rPr>
        <w:t>2026 года</w:t>
      </w:r>
      <w:r w:rsidRPr="004E6A03">
        <w:rPr>
          <w:b/>
          <w:sz w:val="30"/>
          <w:szCs w:val="30"/>
        </w:rPr>
        <w:t xml:space="preserve"> включительно представить</w:t>
      </w:r>
      <w:r w:rsidRPr="004E6A03">
        <w:rPr>
          <w:sz w:val="30"/>
          <w:szCs w:val="30"/>
        </w:rPr>
        <w:t xml:space="preserve"> </w:t>
      </w:r>
      <w:proofErr w:type="spellStart"/>
      <w:r w:rsidRPr="004E6A03">
        <w:rPr>
          <w:sz w:val="30"/>
          <w:szCs w:val="30"/>
        </w:rPr>
        <w:t>on-line</w:t>
      </w:r>
      <w:proofErr w:type="spellEnd"/>
      <w:r w:rsidRPr="004E6A03">
        <w:rPr>
          <w:sz w:val="30"/>
          <w:szCs w:val="30"/>
        </w:rPr>
        <w:t xml:space="preserve"> заявку на сайте </w:t>
      </w:r>
      <w:hyperlink r:id="rId8" w:history="1">
        <w:r w:rsidR="00A36CAC" w:rsidRPr="004E6A03">
          <w:rPr>
            <w:rStyle w:val="a4"/>
            <w:color w:val="auto"/>
            <w:sz w:val="30"/>
            <w:szCs w:val="30"/>
          </w:rPr>
          <w:t>http://music1may.by/</w:t>
        </w:r>
      </w:hyperlink>
    </w:p>
    <w:p w:rsidR="000D42F3" w:rsidRPr="004E6A03" w:rsidRDefault="001E04F7" w:rsidP="004E6A0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D42F3">
        <w:rPr>
          <w:rFonts w:ascii="Times New Roman" w:hAnsi="Times New Roman" w:cs="Times New Roman"/>
          <w:color w:val="FF0000"/>
          <w:sz w:val="30"/>
          <w:szCs w:val="30"/>
        </w:rPr>
        <w:tab/>
      </w:r>
      <w:r w:rsidR="000D42F3" w:rsidRPr="004E6A03">
        <w:rPr>
          <w:rFonts w:ascii="Times New Roman" w:eastAsia="Times New Roman" w:hAnsi="Times New Roman" w:cs="Times New Roman"/>
          <w:sz w:val="30"/>
          <w:szCs w:val="30"/>
        </w:rPr>
        <w:t xml:space="preserve">Просмотр и оценивание членами жюри конкурсных выступлений участников осуществляется с 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9</w:t>
      </w:r>
      <w:r w:rsidR="000D42F3" w:rsidRPr="004E6A03">
        <w:rPr>
          <w:rFonts w:ascii="Times New Roman" w:eastAsia="Times New Roman" w:hAnsi="Times New Roman" w:cs="Times New Roman"/>
          <w:b/>
          <w:sz w:val="30"/>
          <w:szCs w:val="30"/>
        </w:rPr>
        <w:t xml:space="preserve"> по 1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5</w:t>
      </w:r>
      <w:r w:rsidR="000D42F3" w:rsidRPr="004E6A0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ноября</w:t>
      </w:r>
      <w:r w:rsidR="000D42F3" w:rsidRPr="004E6A03">
        <w:rPr>
          <w:rFonts w:ascii="Times New Roman" w:eastAsia="Times New Roman" w:hAnsi="Times New Roman" w:cs="Times New Roman"/>
          <w:sz w:val="30"/>
          <w:szCs w:val="30"/>
        </w:rPr>
        <w:t xml:space="preserve"> 202</w:t>
      </w:r>
      <w:r w:rsidR="004E6A03" w:rsidRPr="004E6A03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6 </w:t>
      </w:r>
      <w:r w:rsidR="000D42F3" w:rsidRPr="004E6A03">
        <w:rPr>
          <w:rFonts w:ascii="Times New Roman" w:eastAsia="Times New Roman" w:hAnsi="Times New Roman" w:cs="Times New Roman"/>
          <w:sz w:val="30"/>
          <w:szCs w:val="30"/>
        </w:rPr>
        <w:t>года.</w:t>
      </w:r>
    </w:p>
    <w:p w:rsidR="000D42F3" w:rsidRPr="00EC4E89" w:rsidRDefault="000D42F3" w:rsidP="000D42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Решение жюри будет опубликовано на сайте </w:t>
      </w:r>
      <w:hyperlink r:id="rId9" w:history="1">
        <w:r w:rsidR="00EC4E89" w:rsidRPr="00EC4E89">
          <w:rPr>
            <w:rStyle w:val="a4"/>
            <w:rFonts w:ascii="Times New Roman" w:hAnsi="Times New Roman" w:cs="Times New Roman"/>
            <w:color w:val="auto"/>
            <w:sz w:val="30"/>
            <w:szCs w:val="30"/>
          </w:rPr>
          <w:t>http://music1may.by/</w:t>
        </w:r>
      </w:hyperlink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до </w:t>
      </w:r>
      <w:r w:rsidR="004E6A03" w:rsidRPr="00EC4E89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2</w:t>
      </w:r>
      <w:r w:rsidR="00EC4E89" w:rsidRPr="00EC4E89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5</w:t>
      </w: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4E6A03" w:rsidRPr="00EC4E89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ноября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202</w:t>
      </w:r>
      <w:r w:rsidR="004E6A03" w:rsidRPr="00EC4E89">
        <w:rPr>
          <w:rFonts w:ascii="Times New Roman" w:eastAsia="Times New Roman" w:hAnsi="Times New Roman" w:cs="Times New Roman"/>
          <w:sz w:val="30"/>
          <w:szCs w:val="30"/>
          <w:lang w:val="be-BY"/>
        </w:rPr>
        <w:t>6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года</w:t>
      </w:r>
      <w:r w:rsidR="00EC4E89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 включительно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0D42F3" w:rsidRPr="00374F24" w:rsidRDefault="000D42F3" w:rsidP="000D42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E6A03">
        <w:rPr>
          <w:rFonts w:ascii="Times New Roman" w:eastAsia="Times New Roman" w:hAnsi="Times New Roman" w:cs="Times New Roman"/>
          <w:sz w:val="30"/>
          <w:szCs w:val="30"/>
        </w:rPr>
        <w:t xml:space="preserve">Рассылка дипломов, благодарственных писем, грамот на электронную почту участников до </w:t>
      </w:r>
      <w:r w:rsidRPr="004E6A03">
        <w:rPr>
          <w:rFonts w:ascii="Times New Roman" w:eastAsia="Times New Roman" w:hAnsi="Times New Roman" w:cs="Times New Roman"/>
          <w:b/>
          <w:sz w:val="30"/>
          <w:szCs w:val="30"/>
        </w:rPr>
        <w:t xml:space="preserve">30 </w:t>
      </w:r>
      <w:r w:rsidR="004E6A03" w:rsidRPr="004E6A03">
        <w:rPr>
          <w:rFonts w:ascii="Times New Roman" w:eastAsia="Times New Roman" w:hAnsi="Times New Roman" w:cs="Times New Roman"/>
          <w:b/>
          <w:sz w:val="30"/>
          <w:szCs w:val="30"/>
          <w:lang w:val="be-BY"/>
        </w:rPr>
        <w:t>ноября</w:t>
      </w:r>
      <w:r w:rsidRPr="004E6A03">
        <w:rPr>
          <w:rFonts w:ascii="Times New Roman" w:eastAsia="Times New Roman" w:hAnsi="Times New Roman" w:cs="Times New Roman"/>
          <w:sz w:val="30"/>
          <w:szCs w:val="30"/>
        </w:rPr>
        <w:t xml:space="preserve"> 202</w:t>
      </w:r>
      <w:r w:rsidR="004E6A03" w:rsidRPr="004E6A03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6 </w:t>
      </w:r>
      <w:r w:rsidRPr="004E6A03">
        <w:rPr>
          <w:rFonts w:ascii="Times New Roman" w:eastAsia="Times New Roman" w:hAnsi="Times New Roman" w:cs="Times New Roman"/>
          <w:sz w:val="30"/>
          <w:szCs w:val="30"/>
        </w:rPr>
        <w:t>года.</w:t>
      </w:r>
    </w:p>
    <w:p w:rsidR="008619F3" w:rsidRPr="00281966" w:rsidRDefault="001E04F7" w:rsidP="008619F3">
      <w:pPr>
        <w:pStyle w:val="Bodytext21"/>
        <w:shd w:val="clear" w:color="auto" w:fill="auto"/>
        <w:spacing w:line="341" w:lineRule="exact"/>
        <w:ind w:firstLine="640"/>
        <w:jc w:val="both"/>
        <w:rPr>
          <w:sz w:val="30"/>
          <w:szCs w:val="30"/>
        </w:rPr>
      </w:pPr>
      <w:r w:rsidRPr="000D42F3">
        <w:rPr>
          <w:color w:val="FF0000"/>
          <w:sz w:val="30"/>
          <w:szCs w:val="30"/>
        </w:rPr>
        <w:tab/>
      </w:r>
      <w:r w:rsidRPr="00281966">
        <w:rPr>
          <w:sz w:val="30"/>
          <w:szCs w:val="30"/>
        </w:rPr>
        <w:t>7.</w:t>
      </w:r>
      <w:r w:rsidR="008619F3" w:rsidRPr="00281966">
        <w:rPr>
          <w:sz w:val="30"/>
          <w:szCs w:val="30"/>
        </w:rPr>
        <w:t>Подача заявки является согласием заявителя (либо его законных представителей) с у</w:t>
      </w:r>
      <w:r w:rsidR="0029601E" w:rsidRPr="00281966">
        <w:rPr>
          <w:sz w:val="30"/>
          <w:szCs w:val="30"/>
        </w:rPr>
        <w:t>словиями фестиваля-конкурса, на</w:t>
      </w:r>
      <w:r w:rsidR="008619F3" w:rsidRPr="00281966">
        <w:rPr>
          <w:sz w:val="30"/>
          <w:szCs w:val="30"/>
        </w:rPr>
        <w:t xml:space="preserve"> обработку персональных данных в соответствии со ст.</w:t>
      </w:r>
      <w:r w:rsidR="004E6A03">
        <w:rPr>
          <w:sz w:val="30"/>
          <w:szCs w:val="30"/>
          <w:lang w:val="be-BY"/>
        </w:rPr>
        <w:t> </w:t>
      </w:r>
      <w:r w:rsidR="008619F3" w:rsidRPr="00281966">
        <w:rPr>
          <w:sz w:val="30"/>
          <w:szCs w:val="30"/>
        </w:rPr>
        <w:t>5</w:t>
      </w:r>
      <w:r w:rsidR="004E6A03">
        <w:rPr>
          <w:sz w:val="30"/>
          <w:szCs w:val="30"/>
          <w:lang w:val="be-BY"/>
        </w:rPr>
        <w:t xml:space="preserve"> </w:t>
      </w:r>
      <w:r w:rsidR="008619F3" w:rsidRPr="00281966">
        <w:rPr>
          <w:sz w:val="30"/>
          <w:szCs w:val="30"/>
        </w:rPr>
        <w:t>Закона Республики</w:t>
      </w:r>
      <w:r w:rsidR="00374DA8" w:rsidRPr="00281966">
        <w:rPr>
          <w:sz w:val="30"/>
          <w:szCs w:val="30"/>
        </w:rPr>
        <w:t xml:space="preserve"> Беларусь от 7 мая 2021 г. №</w:t>
      </w:r>
      <w:r w:rsidR="004E6A03">
        <w:rPr>
          <w:sz w:val="30"/>
          <w:szCs w:val="30"/>
          <w:lang w:val="be-BY"/>
        </w:rPr>
        <w:t> </w:t>
      </w:r>
      <w:r w:rsidR="00374DA8" w:rsidRPr="00281966">
        <w:rPr>
          <w:sz w:val="30"/>
          <w:szCs w:val="30"/>
        </w:rPr>
        <w:t>99-</w:t>
      </w:r>
      <w:r w:rsidR="008619F3" w:rsidRPr="00281966">
        <w:rPr>
          <w:sz w:val="30"/>
          <w:szCs w:val="30"/>
        </w:rPr>
        <w:t>З</w:t>
      </w:r>
      <w:r w:rsidR="004E6A03">
        <w:rPr>
          <w:sz w:val="30"/>
          <w:szCs w:val="30"/>
          <w:lang w:val="be-BY"/>
        </w:rPr>
        <w:t xml:space="preserve"> </w:t>
      </w:r>
      <w:r w:rsidR="008619F3" w:rsidRPr="00281966">
        <w:rPr>
          <w:sz w:val="30"/>
          <w:szCs w:val="30"/>
        </w:rPr>
        <w:t>«О защите персональных данных».</w:t>
      </w:r>
    </w:p>
    <w:p w:rsidR="00E13018" w:rsidRPr="00281966" w:rsidRDefault="008619F3" w:rsidP="004E6A03">
      <w:pPr>
        <w:pStyle w:val="Bodytext21"/>
        <w:shd w:val="clear" w:color="auto" w:fill="auto"/>
        <w:tabs>
          <w:tab w:val="left" w:pos="0"/>
        </w:tabs>
        <w:spacing w:line="346" w:lineRule="exact"/>
        <w:jc w:val="both"/>
        <w:rPr>
          <w:sz w:val="30"/>
          <w:szCs w:val="30"/>
        </w:rPr>
      </w:pPr>
      <w:r w:rsidRPr="000D42F3">
        <w:rPr>
          <w:color w:val="FF0000"/>
          <w:sz w:val="30"/>
          <w:szCs w:val="30"/>
          <w:lang w:val="be-BY"/>
        </w:rPr>
        <w:tab/>
      </w:r>
      <w:r w:rsidR="001E04F7" w:rsidRPr="00281966">
        <w:rPr>
          <w:sz w:val="30"/>
          <w:szCs w:val="30"/>
        </w:rPr>
        <w:t>8</w:t>
      </w:r>
      <w:r w:rsidR="00E13018" w:rsidRPr="00281966">
        <w:rPr>
          <w:sz w:val="30"/>
          <w:szCs w:val="30"/>
        </w:rPr>
        <w:t>. Для непосредственного руководства организацией и проведением фестиваля-конкурса создается организационный комитет (далее, если не установлено иное, – оргкомитет), состав которого утверждается отделом культуры Лидского райисполкома.</w:t>
      </w:r>
    </w:p>
    <w:p w:rsidR="00E13018" w:rsidRPr="00281966" w:rsidRDefault="001E04F7" w:rsidP="00E13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1966">
        <w:rPr>
          <w:rFonts w:ascii="Times New Roman" w:hAnsi="Times New Roman" w:cs="Times New Roman"/>
          <w:sz w:val="30"/>
          <w:szCs w:val="30"/>
        </w:rPr>
        <w:t>9</w:t>
      </w:r>
      <w:r w:rsidR="00E13018" w:rsidRPr="00281966">
        <w:rPr>
          <w:rFonts w:ascii="Times New Roman" w:hAnsi="Times New Roman" w:cs="Times New Roman"/>
          <w:sz w:val="30"/>
          <w:szCs w:val="30"/>
        </w:rPr>
        <w:t>.</w:t>
      </w:r>
      <w:r w:rsidR="00A7178C" w:rsidRPr="00281966">
        <w:rPr>
          <w:rFonts w:ascii="Times New Roman" w:hAnsi="Times New Roman" w:cs="Times New Roman"/>
          <w:sz w:val="30"/>
          <w:szCs w:val="30"/>
        </w:rPr>
        <w:t> </w:t>
      </w:r>
      <w:r w:rsidR="00E13018" w:rsidRPr="00281966">
        <w:rPr>
          <w:rFonts w:ascii="Times New Roman" w:hAnsi="Times New Roman" w:cs="Times New Roman"/>
          <w:sz w:val="30"/>
          <w:szCs w:val="30"/>
        </w:rPr>
        <w:t>Состав оргкомитета формируется из представителей государственных органов (с согласия их руководителей), иных заинтересованных организаций.</w:t>
      </w:r>
    </w:p>
    <w:p w:rsidR="00E13018" w:rsidRPr="00281966" w:rsidRDefault="00E13018" w:rsidP="00E13018">
      <w:pPr>
        <w:pStyle w:val="Bodytext21"/>
        <w:shd w:val="clear" w:color="auto" w:fill="auto"/>
        <w:tabs>
          <w:tab w:val="left" w:pos="0"/>
        </w:tabs>
        <w:spacing w:line="240" w:lineRule="auto"/>
        <w:jc w:val="both"/>
        <w:rPr>
          <w:sz w:val="30"/>
          <w:szCs w:val="30"/>
        </w:rPr>
      </w:pPr>
      <w:r w:rsidRPr="000D42F3">
        <w:rPr>
          <w:color w:val="FF0000"/>
          <w:sz w:val="30"/>
          <w:szCs w:val="30"/>
        </w:rPr>
        <w:tab/>
      </w:r>
      <w:r w:rsidR="001E04F7" w:rsidRPr="00281966">
        <w:rPr>
          <w:sz w:val="30"/>
          <w:szCs w:val="30"/>
        </w:rPr>
        <w:t>10</w:t>
      </w:r>
      <w:r w:rsidRPr="00281966">
        <w:rPr>
          <w:sz w:val="30"/>
          <w:szCs w:val="30"/>
        </w:rPr>
        <w:t>.</w:t>
      </w:r>
      <w:r w:rsidR="001E04F7" w:rsidRPr="00281966">
        <w:rPr>
          <w:sz w:val="30"/>
          <w:szCs w:val="30"/>
        </w:rPr>
        <w:t> </w:t>
      </w:r>
      <w:r w:rsidRPr="00281966">
        <w:rPr>
          <w:sz w:val="30"/>
          <w:szCs w:val="30"/>
        </w:rPr>
        <w:t>Оргкомитет:</w:t>
      </w:r>
    </w:p>
    <w:p w:rsidR="00E13018" w:rsidRPr="00281966" w:rsidRDefault="001E04F7" w:rsidP="00E13018">
      <w:pPr>
        <w:pStyle w:val="Bodytext21"/>
        <w:shd w:val="clear" w:color="auto" w:fill="auto"/>
        <w:spacing w:line="346" w:lineRule="exact"/>
        <w:ind w:firstLine="740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10</w:t>
      </w:r>
      <w:r w:rsidR="00E13018" w:rsidRPr="00281966">
        <w:rPr>
          <w:sz w:val="30"/>
          <w:szCs w:val="30"/>
        </w:rPr>
        <w:t>.1.</w:t>
      </w:r>
      <w:r w:rsidR="00374DA8" w:rsidRPr="00281966">
        <w:rPr>
          <w:sz w:val="30"/>
          <w:szCs w:val="30"/>
        </w:rPr>
        <w:t> </w:t>
      </w:r>
      <w:r w:rsidR="00E13018" w:rsidRPr="00281966">
        <w:rPr>
          <w:sz w:val="30"/>
          <w:szCs w:val="30"/>
        </w:rPr>
        <w:t>осуществляет непосредственное руководство подготовкой и проведением фестиваля-конкурса;</w:t>
      </w:r>
    </w:p>
    <w:p w:rsidR="00E13018" w:rsidRPr="00281966" w:rsidRDefault="001E04F7" w:rsidP="00E13018">
      <w:pPr>
        <w:pStyle w:val="Bodytext21"/>
        <w:shd w:val="clear" w:color="auto" w:fill="auto"/>
        <w:spacing w:line="346" w:lineRule="exact"/>
        <w:ind w:firstLine="740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10</w:t>
      </w:r>
      <w:r w:rsidR="00E13018" w:rsidRPr="00281966">
        <w:rPr>
          <w:sz w:val="30"/>
          <w:szCs w:val="30"/>
        </w:rPr>
        <w:t>.2.рассматривает и утверждает:</w:t>
      </w:r>
    </w:p>
    <w:p w:rsidR="00E13018" w:rsidRPr="00281966" w:rsidRDefault="00E13018" w:rsidP="003478E8">
      <w:pPr>
        <w:pStyle w:val="Bodytext21"/>
        <w:shd w:val="clear" w:color="auto" w:fill="auto"/>
        <w:spacing w:line="240" w:lineRule="auto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список участников фестиваля-конкурса;</w:t>
      </w:r>
    </w:p>
    <w:p w:rsidR="00E13018" w:rsidRPr="00281966" w:rsidRDefault="00E13018" w:rsidP="003478E8">
      <w:pPr>
        <w:pStyle w:val="Bodytext21"/>
        <w:shd w:val="clear" w:color="auto" w:fill="auto"/>
        <w:spacing w:line="240" w:lineRule="auto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утверждает состав (составы) жюри конкурса;</w:t>
      </w:r>
    </w:p>
    <w:p w:rsidR="00E13018" w:rsidRPr="00281966" w:rsidRDefault="00E13018" w:rsidP="003478E8">
      <w:pPr>
        <w:pStyle w:val="Bodytext21"/>
        <w:shd w:val="clear" w:color="auto" w:fill="auto"/>
        <w:spacing w:line="240" w:lineRule="auto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программу проведения фестиваля-конкурса;</w:t>
      </w:r>
    </w:p>
    <w:p w:rsidR="00E13018" w:rsidRPr="00281966" w:rsidRDefault="00E13018" w:rsidP="00A7178C">
      <w:pPr>
        <w:pStyle w:val="Bodytext21"/>
        <w:shd w:val="clear" w:color="auto" w:fill="auto"/>
        <w:spacing w:line="240" w:lineRule="auto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план мероприятий по подготовке и проведению фестиваля-конкурса; при необходимости символику фестиваля-конкурса, образцы наград, иную атрибутику;</w:t>
      </w:r>
    </w:p>
    <w:p w:rsidR="00E13018" w:rsidRPr="00281966" w:rsidRDefault="001E04F7" w:rsidP="003478E8">
      <w:pPr>
        <w:pStyle w:val="Bodytext21"/>
        <w:shd w:val="clear" w:color="auto" w:fill="auto"/>
        <w:spacing w:line="240" w:lineRule="auto"/>
        <w:ind w:firstLine="760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10</w:t>
      </w:r>
      <w:r w:rsidR="00E13018" w:rsidRPr="00281966">
        <w:rPr>
          <w:sz w:val="30"/>
          <w:szCs w:val="30"/>
        </w:rPr>
        <w:t>.3.</w:t>
      </w:r>
      <w:r w:rsidR="00A7178C" w:rsidRPr="00281966">
        <w:rPr>
          <w:sz w:val="30"/>
          <w:szCs w:val="30"/>
        </w:rPr>
        <w:t> </w:t>
      </w:r>
      <w:r w:rsidR="00E13018" w:rsidRPr="00281966">
        <w:rPr>
          <w:sz w:val="30"/>
          <w:szCs w:val="30"/>
        </w:rPr>
        <w:t>осуществляет взаимодействие с заинтересованными субъектами культурной деятельности, иными организациями по вопросам подготовки, проведения фестиваля-конкурса и его освещения в средствах массовой информации;</w:t>
      </w:r>
    </w:p>
    <w:p w:rsidR="00E13018" w:rsidRPr="00281966" w:rsidRDefault="00E13018" w:rsidP="003478E8">
      <w:pPr>
        <w:pStyle w:val="Bodytext21"/>
        <w:shd w:val="clear" w:color="auto" w:fill="auto"/>
        <w:spacing w:line="240" w:lineRule="auto"/>
        <w:ind w:firstLine="760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решает иные вопросы, возникающие в ходе подготовки и проведения фестиваля-конкурса;</w:t>
      </w:r>
    </w:p>
    <w:p w:rsidR="00E13018" w:rsidRPr="004E6A03" w:rsidRDefault="00E13018" w:rsidP="003478E8">
      <w:pPr>
        <w:pStyle w:val="Bodytext21"/>
        <w:shd w:val="clear" w:color="auto" w:fill="auto"/>
        <w:spacing w:line="240" w:lineRule="auto"/>
        <w:ind w:firstLine="760"/>
        <w:jc w:val="both"/>
        <w:rPr>
          <w:sz w:val="30"/>
          <w:szCs w:val="30"/>
          <w:lang w:val="be-BY"/>
        </w:rPr>
      </w:pPr>
      <w:r w:rsidRPr="00281966">
        <w:rPr>
          <w:sz w:val="30"/>
          <w:szCs w:val="30"/>
        </w:rPr>
        <w:t>оставляет за собой право вносить изменения в инструкцию фестиваля-конкурса при необходимости</w:t>
      </w:r>
      <w:r w:rsidR="004E6A03">
        <w:rPr>
          <w:sz w:val="30"/>
          <w:szCs w:val="30"/>
          <w:lang w:val="be-BY"/>
        </w:rPr>
        <w:t>.</w:t>
      </w:r>
    </w:p>
    <w:p w:rsidR="00E13018" w:rsidRPr="00281966" w:rsidRDefault="001E04F7" w:rsidP="00347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1966">
        <w:rPr>
          <w:rFonts w:ascii="Times New Roman" w:hAnsi="Times New Roman" w:cs="Times New Roman"/>
          <w:sz w:val="30"/>
          <w:szCs w:val="30"/>
        </w:rPr>
        <w:t>11</w:t>
      </w:r>
      <w:r w:rsidR="00E13018" w:rsidRPr="00281966">
        <w:rPr>
          <w:sz w:val="30"/>
          <w:szCs w:val="30"/>
        </w:rPr>
        <w:t>.</w:t>
      </w:r>
      <w:r w:rsidR="00E4141F">
        <w:rPr>
          <w:sz w:val="30"/>
          <w:szCs w:val="30"/>
        </w:rPr>
        <w:t> </w:t>
      </w:r>
      <w:r w:rsidR="00E13018" w:rsidRPr="00281966">
        <w:rPr>
          <w:rFonts w:ascii="Times New Roman" w:hAnsi="Times New Roman" w:cs="Times New Roman"/>
          <w:sz w:val="30"/>
          <w:szCs w:val="30"/>
        </w:rPr>
        <w:t>Заседание оргкомитета считается правомочным, если на нем присутствует не менее двух третей его состава.</w:t>
      </w:r>
    </w:p>
    <w:p w:rsidR="00E13018" w:rsidRPr="00281966" w:rsidRDefault="00E13018" w:rsidP="00347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1966">
        <w:rPr>
          <w:rFonts w:ascii="Times New Roman" w:hAnsi="Times New Roman" w:cs="Times New Roman"/>
          <w:sz w:val="30"/>
          <w:szCs w:val="30"/>
        </w:rPr>
        <w:t>Решение оргкомитета принимается путем открытого голосования и считается принятым, если за него проголосовало более половины членов организационного комитета, присутствующих на заседании.</w:t>
      </w:r>
    </w:p>
    <w:p w:rsidR="001E04F7" w:rsidRPr="00281966" w:rsidRDefault="00E13018" w:rsidP="001E0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1966">
        <w:rPr>
          <w:rFonts w:ascii="Times New Roman" w:hAnsi="Times New Roman" w:cs="Times New Roman"/>
          <w:sz w:val="30"/>
          <w:szCs w:val="30"/>
        </w:rPr>
        <w:t xml:space="preserve">Решение оргкомитета оформляется протоколом, который </w:t>
      </w:r>
      <w:r w:rsidR="001E04F7" w:rsidRPr="00281966">
        <w:rPr>
          <w:rFonts w:ascii="Times New Roman" w:hAnsi="Times New Roman" w:cs="Times New Roman"/>
          <w:sz w:val="30"/>
          <w:szCs w:val="30"/>
        </w:rPr>
        <w:t>подписывается председателем оргкомитета.</w:t>
      </w:r>
    </w:p>
    <w:p w:rsidR="001E04F7" w:rsidRPr="00281966" w:rsidRDefault="001E04F7" w:rsidP="00D72A55">
      <w:pPr>
        <w:pStyle w:val="Bodytext21"/>
        <w:shd w:val="clear" w:color="auto" w:fill="auto"/>
        <w:tabs>
          <w:tab w:val="left" w:pos="0"/>
        </w:tabs>
        <w:spacing w:line="240" w:lineRule="auto"/>
        <w:jc w:val="both"/>
        <w:rPr>
          <w:sz w:val="30"/>
          <w:szCs w:val="30"/>
        </w:rPr>
      </w:pPr>
      <w:r w:rsidRPr="000D42F3">
        <w:rPr>
          <w:color w:val="FF0000"/>
          <w:sz w:val="30"/>
          <w:szCs w:val="30"/>
        </w:rPr>
        <w:tab/>
      </w:r>
      <w:r w:rsidRPr="00281966">
        <w:rPr>
          <w:sz w:val="30"/>
          <w:szCs w:val="30"/>
        </w:rPr>
        <w:t>1</w:t>
      </w:r>
      <w:r w:rsidR="00D72A55">
        <w:rPr>
          <w:sz w:val="30"/>
          <w:szCs w:val="30"/>
          <w:lang w:val="be-BY"/>
        </w:rPr>
        <w:t>2</w:t>
      </w:r>
      <w:r w:rsidRPr="00281966">
        <w:rPr>
          <w:sz w:val="30"/>
          <w:szCs w:val="30"/>
        </w:rPr>
        <w:t>.</w:t>
      </w:r>
      <w:r w:rsidR="00E4141F">
        <w:rPr>
          <w:sz w:val="30"/>
          <w:szCs w:val="30"/>
        </w:rPr>
        <w:t> </w:t>
      </w:r>
      <w:r w:rsidRPr="00281966">
        <w:rPr>
          <w:sz w:val="30"/>
          <w:szCs w:val="30"/>
        </w:rPr>
        <w:t xml:space="preserve">Для оценки исполнений участников фестиваля-конкурса оргкомитетом утверждается состав (составы) жюри фестиваля-конкурса </w:t>
      </w:r>
      <w:r w:rsidRPr="00281966">
        <w:rPr>
          <w:sz w:val="30"/>
          <w:szCs w:val="30"/>
        </w:rPr>
        <w:lastRenderedPageBreak/>
        <w:t>(далее – жюри) в количестве не более пяти человек в каждом жанре.</w:t>
      </w:r>
    </w:p>
    <w:p w:rsidR="001E04F7" w:rsidRPr="00281966" w:rsidRDefault="001E04F7" w:rsidP="001E04F7">
      <w:pPr>
        <w:pStyle w:val="Bodytext21"/>
        <w:shd w:val="clear" w:color="auto" w:fill="auto"/>
        <w:spacing w:line="346" w:lineRule="exact"/>
        <w:ind w:firstLine="760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Состав (составы) жюри формируется из педагогических работников учреждений образования в сфере музыкального искусства, творческих работников, деятелей культуры и искусства.</w:t>
      </w:r>
    </w:p>
    <w:p w:rsidR="00F44A85" w:rsidRPr="00281966" w:rsidRDefault="00374DA8" w:rsidP="00F44A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81966">
        <w:rPr>
          <w:rFonts w:ascii="Times New Roman" w:eastAsia="Times New Roman" w:hAnsi="Times New Roman" w:cs="Times New Roman"/>
          <w:sz w:val="30"/>
          <w:szCs w:val="30"/>
        </w:rPr>
        <w:t>1</w:t>
      </w:r>
      <w:r w:rsidR="00D72A55">
        <w:rPr>
          <w:rFonts w:ascii="Times New Roman" w:eastAsia="Times New Roman" w:hAnsi="Times New Roman" w:cs="Times New Roman"/>
          <w:sz w:val="30"/>
          <w:szCs w:val="30"/>
          <w:lang w:val="be-BY"/>
        </w:rPr>
        <w:t>3</w:t>
      </w:r>
      <w:r w:rsidR="00F44A85" w:rsidRPr="00281966">
        <w:rPr>
          <w:rFonts w:ascii="Times New Roman" w:eastAsia="Times New Roman" w:hAnsi="Times New Roman" w:cs="Times New Roman"/>
          <w:sz w:val="30"/>
          <w:szCs w:val="30"/>
        </w:rPr>
        <w:t>.</w:t>
      </w:r>
      <w:r w:rsidR="00F44A85" w:rsidRPr="00281966">
        <w:rPr>
          <w:rFonts w:ascii="Times New Roman" w:eastAsia="Times New Roman" w:hAnsi="Times New Roman" w:cs="Times New Roman"/>
          <w:b/>
          <w:sz w:val="30"/>
          <w:szCs w:val="30"/>
        </w:rPr>
        <w:t> </w:t>
      </w:r>
      <w:r w:rsidR="00F44A85" w:rsidRPr="00281966">
        <w:rPr>
          <w:rFonts w:ascii="Times New Roman" w:eastAsia="Times New Roman" w:hAnsi="Times New Roman" w:cs="Times New Roman"/>
          <w:sz w:val="30"/>
          <w:szCs w:val="30"/>
        </w:rPr>
        <w:t xml:space="preserve">Итоги фестиваля-конкурса проводятся по всем номинациям раздельно посредством выставления баллов (по 100-балльной системе) с учётом возрастных категорий участников. </w:t>
      </w:r>
    </w:p>
    <w:p w:rsidR="00E56174" w:rsidRPr="00281966" w:rsidRDefault="00F44A85" w:rsidP="00F44A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Предусматривается присуждение следующих званий в каждой номинации и каждой возрастной группе, с вручением именных дипломов: </w:t>
      </w:r>
      <w:r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>Гран-пр</w:t>
      </w: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и </w:t>
      </w:r>
      <w:r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конкурса, </w:t>
      </w: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Лауреаты </w:t>
      </w:r>
      <w:r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>І</w:t>
      </w: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>ІІ, ІІІ</w:t>
      </w: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 степени</w:t>
      </w:r>
      <w:r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; </w:t>
      </w:r>
      <w:r w:rsidRPr="00281966">
        <w:rPr>
          <w:rFonts w:ascii="Times New Roman" w:eastAsia="Times New Roman" w:hAnsi="Times New Roman" w:cs="Times New Roman"/>
          <w:sz w:val="30"/>
          <w:szCs w:val="30"/>
        </w:rPr>
        <w:t>Дипломант</w:t>
      </w:r>
      <w:r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>ы І</w:t>
      </w: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>ІІ, ІІІ</w:t>
      </w: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 степени</w:t>
      </w:r>
      <w:r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>.</w:t>
      </w:r>
      <w:r w:rsidR="00E56174" w:rsidRPr="00281966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 Благодарственные письма вручаются </w:t>
      </w:r>
      <w:r w:rsidR="00E56174" w:rsidRPr="00281966">
        <w:rPr>
          <w:rFonts w:ascii="Times New Roman" w:eastAsia="Times New Roman" w:hAnsi="Times New Roman" w:cs="Times New Roman"/>
          <w:sz w:val="30"/>
          <w:szCs w:val="30"/>
        </w:rPr>
        <w:t>учителям, концертмейстерам, руководителям  коллективов.</w:t>
      </w:r>
    </w:p>
    <w:p w:rsidR="00F44A85" w:rsidRPr="00281966" w:rsidRDefault="00F44A85" w:rsidP="00F44A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По результатам проведения конкурса </w:t>
      </w:r>
      <w:r w:rsidR="00CD405C" w:rsidRPr="00281966">
        <w:rPr>
          <w:rFonts w:ascii="Times New Roman" w:eastAsia="Times New Roman" w:hAnsi="Times New Roman" w:cs="Times New Roman"/>
          <w:sz w:val="30"/>
          <w:szCs w:val="30"/>
        </w:rPr>
        <w:t>учителям</w:t>
      </w:r>
      <w:r w:rsidRPr="00281966">
        <w:rPr>
          <w:rFonts w:ascii="Times New Roman" w:eastAsia="Times New Roman" w:hAnsi="Times New Roman" w:cs="Times New Roman"/>
          <w:sz w:val="30"/>
          <w:szCs w:val="30"/>
        </w:rPr>
        <w:t xml:space="preserve">, концертмейстерам, руководителям коллективов, чьи учащиеся стали обладателями Гран-при  фестиваля-конкурса, могут присуждаться дипломы «Лучший учитель», «Лучший руководитель коллектива», «Лучший концертмейстер». </w:t>
      </w:r>
    </w:p>
    <w:p w:rsidR="00F44A85" w:rsidRPr="00281966" w:rsidRDefault="00F44A85" w:rsidP="00F44A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81966">
        <w:rPr>
          <w:rFonts w:ascii="Times New Roman" w:eastAsia="Times New Roman" w:hAnsi="Times New Roman" w:cs="Times New Roman"/>
          <w:sz w:val="30"/>
          <w:szCs w:val="30"/>
        </w:rPr>
        <w:t>Решение жюри является окончательным и пересмотру не подлежит.</w:t>
      </w:r>
    </w:p>
    <w:p w:rsidR="00F44A85" w:rsidRPr="00281966" w:rsidRDefault="008918B9" w:rsidP="00F44A85">
      <w:pPr>
        <w:pStyle w:val="Bodytext21"/>
        <w:shd w:val="clear" w:color="auto" w:fill="auto"/>
        <w:spacing w:line="346" w:lineRule="exact"/>
        <w:ind w:firstLine="708"/>
        <w:jc w:val="both"/>
        <w:rPr>
          <w:sz w:val="30"/>
          <w:szCs w:val="30"/>
        </w:rPr>
      </w:pPr>
      <w:r w:rsidRPr="00281966">
        <w:rPr>
          <w:sz w:val="30"/>
          <w:szCs w:val="30"/>
        </w:rPr>
        <w:t>1</w:t>
      </w:r>
      <w:r w:rsidR="00D72A55">
        <w:rPr>
          <w:sz w:val="30"/>
          <w:szCs w:val="30"/>
          <w:lang w:val="be-BY"/>
        </w:rPr>
        <w:t>4</w:t>
      </w:r>
      <w:r w:rsidR="00F44A85" w:rsidRPr="00281966">
        <w:rPr>
          <w:sz w:val="30"/>
          <w:szCs w:val="30"/>
        </w:rPr>
        <w:t>.</w:t>
      </w:r>
      <w:r w:rsidR="00E4141F">
        <w:rPr>
          <w:sz w:val="30"/>
          <w:szCs w:val="30"/>
        </w:rPr>
        <w:t> </w:t>
      </w:r>
      <w:r w:rsidR="00F44A85" w:rsidRPr="00281966">
        <w:rPr>
          <w:sz w:val="30"/>
          <w:szCs w:val="30"/>
        </w:rPr>
        <w:t xml:space="preserve">Жюри имеет право присуждать не все места, делить дипломы среди участников (кроме I степени), изменить по согласованию с оргкомитетом количество призовых мест в зависимости от количества победителей в рамках призового фонда, </w:t>
      </w:r>
      <w:r w:rsidR="00F44A85" w:rsidRPr="00281966">
        <w:rPr>
          <w:rFonts w:eastAsia="Calibri"/>
          <w:sz w:val="30"/>
          <w:szCs w:val="30"/>
          <w:lang w:eastAsia="en-US"/>
        </w:rPr>
        <w:t xml:space="preserve">присуждать участникам </w:t>
      </w:r>
      <w:r w:rsidR="00F44A85" w:rsidRPr="00281966">
        <w:rPr>
          <w:sz w:val="30"/>
          <w:szCs w:val="30"/>
        </w:rPr>
        <w:t>фестиваля-конкурса</w:t>
      </w:r>
      <w:r w:rsidR="00F44A85" w:rsidRPr="00281966">
        <w:rPr>
          <w:rFonts w:eastAsia="Calibri"/>
          <w:sz w:val="30"/>
          <w:szCs w:val="30"/>
          <w:lang w:eastAsia="en-US"/>
        </w:rPr>
        <w:t xml:space="preserve"> специальные дипломы за </w:t>
      </w:r>
      <w:r w:rsidR="00F44A85" w:rsidRPr="00281966">
        <w:rPr>
          <w:sz w:val="30"/>
          <w:szCs w:val="30"/>
        </w:rPr>
        <w:t>оригинальное исполнение</w:t>
      </w:r>
      <w:r w:rsidR="00F44A85" w:rsidRPr="00281966">
        <w:rPr>
          <w:rFonts w:eastAsia="Calibri"/>
          <w:sz w:val="30"/>
          <w:szCs w:val="30"/>
          <w:lang w:eastAsia="en-US"/>
        </w:rPr>
        <w:t>, постановку номера, артистизм и другое</w:t>
      </w:r>
      <w:r w:rsidR="00F44A85" w:rsidRPr="00281966">
        <w:rPr>
          <w:sz w:val="30"/>
          <w:szCs w:val="30"/>
        </w:rPr>
        <w:t>.</w:t>
      </w:r>
    </w:p>
    <w:p w:rsidR="00D72A55" w:rsidRPr="00D15C6A" w:rsidRDefault="00F44A85" w:rsidP="00D72A55">
      <w:pPr>
        <w:pStyle w:val="Bodytext21"/>
        <w:shd w:val="clear" w:color="auto" w:fill="auto"/>
        <w:tabs>
          <w:tab w:val="left" w:pos="0"/>
        </w:tabs>
        <w:spacing w:line="346" w:lineRule="exact"/>
        <w:jc w:val="both"/>
        <w:rPr>
          <w:sz w:val="30"/>
          <w:szCs w:val="30"/>
        </w:rPr>
      </w:pPr>
      <w:r w:rsidRPr="000D42F3">
        <w:rPr>
          <w:color w:val="FF0000"/>
          <w:sz w:val="30"/>
          <w:szCs w:val="30"/>
        </w:rPr>
        <w:tab/>
      </w:r>
      <w:r w:rsidRPr="00281966">
        <w:rPr>
          <w:sz w:val="30"/>
          <w:szCs w:val="30"/>
        </w:rPr>
        <w:t xml:space="preserve"> </w:t>
      </w:r>
      <w:r w:rsidR="00D72A55" w:rsidRPr="00D15C6A">
        <w:rPr>
          <w:sz w:val="30"/>
          <w:szCs w:val="30"/>
        </w:rPr>
        <w:t>Жюри в удаленном режиме просматривает видеозаписи и оценивает выступления участн</w:t>
      </w:r>
      <w:r w:rsidR="00D15C6A" w:rsidRPr="00D15C6A">
        <w:rPr>
          <w:sz w:val="30"/>
          <w:szCs w:val="30"/>
        </w:rPr>
        <w:t xml:space="preserve">иков </w:t>
      </w:r>
      <w:r w:rsidR="00D72A55" w:rsidRPr="00D15C6A">
        <w:rPr>
          <w:sz w:val="30"/>
          <w:szCs w:val="30"/>
        </w:rPr>
        <w:t xml:space="preserve"> </w:t>
      </w:r>
      <w:r w:rsidR="00D15C6A" w:rsidRPr="00D15C6A">
        <w:rPr>
          <w:rFonts w:eastAsia="Times New Roman"/>
          <w:sz w:val="30"/>
          <w:szCs w:val="30"/>
        </w:rPr>
        <w:t>по 100-балльной системе</w:t>
      </w:r>
      <w:r w:rsidR="00D72A55" w:rsidRPr="00D15C6A">
        <w:rPr>
          <w:sz w:val="30"/>
          <w:szCs w:val="30"/>
        </w:rPr>
        <w:t>. Член жюри, имеющий отношение к участнику фестиваля-конкурса (родственные связи, обучение, работа и другое), не принимает участие в оценке исполнения данного участника фестиваля-конкурса. После просмотра всех участников каждый член жюри передаёт ведомость с выставленными баллами в оргкомитет конкурса.</w:t>
      </w:r>
    </w:p>
    <w:p w:rsidR="00D72A55" w:rsidRPr="00D15C6A" w:rsidRDefault="00D72A55" w:rsidP="00D72A55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D15C6A">
        <w:rPr>
          <w:rFonts w:ascii="Times New Roman" w:eastAsia="Times New Roman" w:hAnsi="Times New Roman" w:cs="Times New Roman"/>
          <w:sz w:val="30"/>
          <w:szCs w:val="30"/>
        </w:rPr>
        <w:t>Жюри оценивает исполнения участников фестиваля-конкурса по следующим критериям: уровень исполнительского мастерства, артистизм и сценическая культура, точность передачи стилистических особенностей исполняемых произведений.</w:t>
      </w:r>
    </w:p>
    <w:p w:rsidR="00D72A55" w:rsidRPr="00EC4E89" w:rsidRDefault="00EC4E89" w:rsidP="00EC4E89">
      <w:pPr>
        <w:pStyle w:val="Bodytext21"/>
        <w:shd w:val="clear" w:color="auto" w:fill="auto"/>
        <w:tabs>
          <w:tab w:val="left" w:pos="0"/>
        </w:tabs>
        <w:spacing w:line="346" w:lineRule="exact"/>
        <w:jc w:val="both"/>
        <w:rPr>
          <w:rFonts w:eastAsia="Times New Roman"/>
          <w:sz w:val="30"/>
          <w:szCs w:val="30"/>
        </w:rPr>
      </w:pPr>
      <w:r>
        <w:rPr>
          <w:sz w:val="30"/>
          <w:szCs w:val="30"/>
          <w:lang w:val="be-BY"/>
        </w:rPr>
        <w:tab/>
      </w:r>
      <w:r w:rsidR="00D72A55" w:rsidRPr="00EC4E89">
        <w:rPr>
          <w:rFonts w:eastAsia="Times New Roman"/>
          <w:b/>
          <w:sz w:val="30"/>
          <w:szCs w:val="30"/>
        </w:rPr>
        <w:t>Возрастные категории</w:t>
      </w:r>
      <w:r w:rsidR="00D72A55" w:rsidRPr="00EC4E89">
        <w:rPr>
          <w:rFonts w:eastAsia="Times New Roman"/>
          <w:sz w:val="30"/>
          <w:szCs w:val="30"/>
        </w:rPr>
        <w:t xml:space="preserve"> участников во всех номинациях:</w:t>
      </w:r>
    </w:p>
    <w:p w:rsidR="00D72A55" w:rsidRPr="00EC4E89" w:rsidRDefault="00D72A55" w:rsidP="00D72A55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до 8 лет (включительно);</w:t>
      </w:r>
    </w:p>
    <w:p w:rsidR="00D72A55" w:rsidRPr="00EC4E89" w:rsidRDefault="00D72A55" w:rsidP="00D72A55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9-1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>0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лет (включительно);</w:t>
      </w:r>
    </w:p>
    <w:p w:rsidR="006927A6" w:rsidRPr="00EC4E89" w:rsidRDefault="006927A6" w:rsidP="006927A6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11-12</w:t>
      </w:r>
      <w:r w:rsidRPr="006927A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лет (включительно);</w:t>
      </w:r>
    </w:p>
    <w:p w:rsidR="006927A6" w:rsidRPr="00EC4E89" w:rsidRDefault="006927A6" w:rsidP="006927A6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13-14</w:t>
      </w:r>
      <w:r w:rsidRPr="006927A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лет (включительно);</w:t>
      </w:r>
    </w:p>
    <w:p w:rsidR="00D72A55" w:rsidRPr="00EC4E89" w:rsidRDefault="00D72A55" w:rsidP="00D72A55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1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>5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-1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>7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лет (включительно);</w:t>
      </w:r>
    </w:p>
    <w:p w:rsidR="00D72A55" w:rsidRPr="00EC4E89" w:rsidRDefault="00D72A55" w:rsidP="00D72A55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1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>8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-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>20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лет (включительно);</w:t>
      </w:r>
    </w:p>
    <w:p w:rsidR="00D72A55" w:rsidRPr="00EC4E89" w:rsidRDefault="006927A6" w:rsidP="00D72A55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старше  </w:t>
      </w:r>
      <w:r w:rsidR="00D72A55" w:rsidRPr="00EC4E89">
        <w:rPr>
          <w:rFonts w:ascii="Times New Roman" w:eastAsia="Times New Roman" w:hAnsi="Times New Roman" w:cs="Times New Roman"/>
          <w:sz w:val="30"/>
          <w:szCs w:val="30"/>
        </w:rPr>
        <w:t>20 лет;</w:t>
      </w:r>
    </w:p>
    <w:p w:rsidR="00D72A55" w:rsidRPr="00EC4E89" w:rsidRDefault="00D72A55" w:rsidP="00D72A55">
      <w:pPr>
        <w:spacing w:after="0" w:line="240" w:lineRule="auto"/>
        <w:ind w:left="56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lastRenderedPageBreak/>
        <w:t>смешанная группа</w:t>
      </w:r>
      <w:r w:rsidR="00EC4E89" w:rsidRPr="00EC4E89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Возраст участников определяется на дату проведения Фестиваля-конкурса.</w:t>
      </w:r>
    </w:p>
    <w:p w:rsidR="00D72A55" w:rsidRPr="00EC4E89" w:rsidRDefault="00D72A55" w:rsidP="00D72A5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ab/>
        <w:t>Для номинаций: «ансамбль», «хор», «оркестр» возраст определяется по большему количеству участников одного возраста. Допускается наличие не более 20% участников старше указанных возрастных рамок.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Для номинации </w:t>
      </w: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«музыкальная литература»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определяются следующие возрастные категории: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1-2 год </w:t>
      </w:r>
      <w:proofErr w:type="gramStart"/>
      <w:r w:rsidRPr="00EC4E89">
        <w:rPr>
          <w:rFonts w:ascii="Times New Roman" w:eastAsia="Times New Roman" w:hAnsi="Times New Roman" w:cs="Times New Roman"/>
          <w:sz w:val="30"/>
          <w:szCs w:val="30"/>
        </w:rPr>
        <w:t>обучения по предмету</w:t>
      </w:r>
      <w:proofErr w:type="gramEnd"/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«музыкальная литература»;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3-4 год </w:t>
      </w:r>
      <w:proofErr w:type="gramStart"/>
      <w:r w:rsidRPr="00EC4E89">
        <w:rPr>
          <w:rFonts w:ascii="Times New Roman" w:eastAsia="Times New Roman" w:hAnsi="Times New Roman" w:cs="Times New Roman"/>
          <w:sz w:val="30"/>
          <w:szCs w:val="30"/>
        </w:rPr>
        <w:t>обучения по предмету</w:t>
      </w:r>
      <w:proofErr w:type="gramEnd"/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«музыкальная литература».</w:t>
      </w:r>
    </w:p>
    <w:p w:rsidR="00D72A55" w:rsidRPr="00EC4E89" w:rsidRDefault="00D72A55" w:rsidP="00D72A55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Номинации и условия проведения фестиваля-конкурса</w:t>
      </w:r>
    </w:p>
    <w:p w:rsidR="00D72A55" w:rsidRPr="00EC4E89" w:rsidRDefault="00D72A55" w:rsidP="00D72A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Вокально-хоровое искусство:</w:t>
      </w:r>
    </w:p>
    <w:p w:rsidR="00D72A55" w:rsidRPr="00EC4E89" w:rsidRDefault="00D72A55" w:rsidP="00D72A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«Академическое пение» (солисты), «Народное пение» (солисты)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Каждый участник представляет одно произведение под аккомпанемент фортепиано, баяна или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a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cappell</w:t>
      </w:r>
      <w:proofErr w:type="gramStart"/>
      <w:r w:rsidRPr="00EC4E89">
        <w:rPr>
          <w:rFonts w:ascii="Times New Roman" w:eastAsia="Times New Roman" w:hAnsi="Times New Roman" w:cs="Times New Roman"/>
          <w:sz w:val="30"/>
          <w:szCs w:val="30"/>
        </w:rPr>
        <w:t>а</w:t>
      </w:r>
      <w:proofErr w:type="spellEnd"/>
      <w:proofErr w:type="gramEnd"/>
      <w:r w:rsidRPr="00EC4E89">
        <w:rPr>
          <w:rFonts w:ascii="Times New Roman" w:eastAsia="Times New Roman" w:hAnsi="Times New Roman" w:cs="Times New Roman"/>
          <w:sz w:val="30"/>
          <w:szCs w:val="30"/>
        </w:rPr>
        <w:t>. Исполнение под фонограмму не допускается.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«Эстрадное пение» (солисты), «Джазовое пение» (солисты)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Каждый участник представляет одно произведение под инструментальный аккомпанемент либо под фонограмму «-1».Не допускается использование фонограмм с записанным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бэк-вокалом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>, dabl-треком, фонограммы «караоке».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«Ансамбли. Академическое пение», «Ансамбли. Народное пение»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Ансамбль представляет одно произведение. Исполнение под фонограмму не допускается. Количество участников – 2-12 человек. 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«Ансамбли. Эстрадное пение»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Ансамбль представляет одно произведение только под фонограмму «-1». Не допускается использование фонограмм с записанным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бэк-вокалом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>, dabl-треком, фонограммы «караоке».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Количество участников – 2-12 человек. </w:t>
      </w:r>
    </w:p>
    <w:p w:rsidR="00D72A55" w:rsidRPr="00EC4E89" w:rsidRDefault="00D72A55" w:rsidP="00D72A55">
      <w:pPr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 xml:space="preserve">«Хоровое пение» 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Участники всех возрастных категорий исполняют свободную программу. Исполнение под фонограмму не допускается. Количество участников – свыше 12 человек.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«Инструментальное исполнительство»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-классические инструменты (фортепиано, струнно-смычковые инструменты);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-дополнительный инструмент;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-народные инструменты (баян, аккордеон, домра, гитара цимбалы, балалайка)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-духовые и ударные инструменты;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-электронные инструменты;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lastRenderedPageBreak/>
        <w:t>Каждый участник представляет одно произведения или часть крупной формы.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«Ансамбль» (однородные, смешанные), малых форм: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Принадлежность к возрастной категории (дуэт) определяется по старшему участнику, в трио и квартете возрастная группа определяется по наибольшему количеству участников данного возраста (не менее 50%). 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Участники исполняют одно произведение или часть крупной формы.</w:t>
      </w:r>
    </w:p>
    <w:p w:rsidR="00D72A55" w:rsidRPr="00EC4E89" w:rsidRDefault="00D72A55" w:rsidP="00D72A5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«Оркестр»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Количество участников – свыше 12 человек. Возрастная группа определяется по наибольшему количеству участников одного возраста, в их числе допускается участие концертмейстеров (не более 25% от общего состава).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Участники всех возрастных категорий исполняют одно произведение.</w:t>
      </w:r>
    </w:p>
    <w:p w:rsidR="00D72A55" w:rsidRPr="00EC4E89" w:rsidRDefault="00D72A55" w:rsidP="00D72A5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«Дополнительный инструмент»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Каждый участник исполняет одно произведение или часть крупной формы.</w:t>
      </w:r>
    </w:p>
    <w:p w:rsidR="00D72A55" w:rsidRPr="00EC4E89" w:rsidRDefault="00D72A55" w:rsidP="00D72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«Инструментальное исполнительство. Фонограмма»</w:t>
      </w:r>
    </w:p>
    <w:p w:rsidR="00D72A55" w:rsidRPr="00EC4E89" w:rsidRDefault="00D72A55" w:rsidP="00D72A5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Каждый участник  или коллектив </w:t>
      </w:r>
      <w:bookmarkStart w:id="0" w:name="_GoBack"/>
      <w:bookmarkEnd w:id="0"/>
      <w:r w:rsidRPr="00EC4E89">
        <w:rPr>
          <w:rFonts w:ascii="Times New Roman" w:eastAsia="Times New Roman" w:hAnsi="Times New Roman" w:cs="Times New Roman"/>
          <w:sz w:val="30"/>
          <w:szCs w:val="30"/>
        </w:rPr>
        <w:t>исполняет одно произведение под фонограмму «-1»</w:t>
      </w:r>
      <w:r w:rsidRPr="00EC4E89">
        <w:rPr>
          <w:rFonts w:ascii="Times New Roman" w:eastAsia="Times New Roman" w:hAnsi="Times New Roman" w:cs="Times New Roman"/>
          <w:sz w:val="30"/>
          <w:szCs w:val="30"/>
          <w:u w:val="single"/>
        </w:rPr>
        <w:t>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  <w:u w:val="single"/>
        </w:rPr>
        <w:t>«Учитель-ученик»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Участники исполняют одно произведение или часть крупной формы.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EC4E89">
        <w:rPr>
          <w:rFonts w:ascii="Times New Roman" w:eastAsia="Times New Roman" w:hAnsi="Times New Roman" w:cs="Times New Roman"/>
          <w:sz w:val="30"/>
          <w:szCs w:val="30"/>
          <w:u w:val="single"/>
        </w:rPr>
        <w:t>Приветствуется исполнение произведения белорусского автора во всех номинациях.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  <w:u w:val="single"/>
        </w:rPr>
        <w:t>«Музыкальная литература»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Темы конкурсных работ по выбору участника.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Формат конкурсной работы: видеоролик, размещённый на канале </w:t>
      </w:r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>YouTube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,</w:t>
      </w:r>
      <w:r w:rsidR="00E4141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презентация в программе </w:t>
      </w:r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>PowerPoint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, хронометраж не более 15 минут.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Первый лист (титульный) должен содержать информацию об авторе работы (Ф.И.О., наименование учебного заведения), последний слайд (по желанию) – сведения об использованных материалах.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  <w:u w:val="single"/>
        </w:rPr>
        <w:t>«Композиторское творчество»</w:t>
      </w:r>
    </w:p>
    <w:p w:rsidR="00D72A55" w:rsidRPr="00EC4E89" w:rsidRDefault="00D72A55" w:rsidP="00D72A55">
      <w:pPr>
        <w:pStyle w:val="docdata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b/>
          <w:sz w:val="30"/>
          <w:szCs w:val="30"/>
        </w:rPr>
      </w:pPr>
      <w:r w:rsidRPr="00EC4E89">
        <w:rPr>
          <w:b/>
          <w:sz w:val="30"/>
          <w:szCs w:val="30"/>
          <w:u w:val="single"/>
        </w:rPr>
        <w:t>«Хореография»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Эстрадный танец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Эстрадно-спортивный танец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Народный танец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Народный стилизованный танец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Классический танец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Современный танец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Бальный танец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3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Вокально-хореографические ансамбли</w:t>
      </w:r>
    </w:p>
    <w:p w:rsidR="00D72A55" w:rsidRPr="00EC4E89" w:rsidRDefault="00D72A55" w:rsidP="00D72A55">
      <w:pPr>
        <w:pStyle w:val="ac"/>
        <w:widowControl w:val="0"/>
        <w:spacing w:before="0" w:beforeAutospacing="0" w:after="0" w:afterAutospacing="0"/>
        <w:ind w:left="709"/>
        <w:jc w:val="both"/>
        <w:rPr>
          <w:b/>
          <w:sz w:val="30"/>
          <w:szCs w:val="30"/>
          <w:u w:val="single"/>
        </w:rPr>
      </w:pPr>
      <w:r w:rsidRPr="00EC4E89">
        <w:rPr>
          <w:b/>
          <w:sz w:val="30"/>
          <w:szCs w:val="30"/>
          <w:u w:val="single"/>
        </w:rPr>
        <w:lastRenderedPageBreak/>
        <w:t>«Мода»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10"/>
        </w:numPr>
        <w:spacing w:before="0" w:beforeAutospacing="0" w:after="0" w:afterAutospacing="0"/>
        <w:ind w:left="1418" w:hanging="425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Экологическая мода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10"/>
        </w:numPr>
        <w:spacing w:before="0" w:beforeAutospacing="0" w:after="0" w:afterAutospacing="0"/>
        <w:ind w:left="1418" w:hanging="425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Театр моды «Лучшая коллекция»</w:t>
      </w:r>
    </w:p>
    <w:p w:rsidR="00D72A55" w:rsidRPr="00EC4E89" w:rsidRDefault="00D72A55" w:rsidP="00D72A55">
      <w:pPr>
        <w:pStyle w:val="ac"/>
        <w:widowControl w:val="0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C4E89">
        <w:rPr>
          <w:sz w:val="30"/>
          <w:szCs w:val="30"/>
        </w:rPr>
        <w:t xml:space="preserve">Предоставляется видео конкурсной коллекции, хронометраж показа не долее 5 минут.  </w:t>
      </w:r>
    </w:p>
    <w:p w:rsidR="00D72A55" w:rsidRPr="00EC4E89" w:rsidRDefault="00D72A55" w:rsidP="00D72A55">
      <w:pPr>
        <w:pStyle w:val="ac"/>
        <w:widowControl w:val="0"/>
        <w:shd w:val="clear" w:color="auto" w:fill="FFFFFF"/>
        <w:spacing w:before="0" w:beforeAutospacing="0" w:after="0" w:afterAutospacing="0"/>
        <w:jc w:val="both"/>
        <w:rPr>
          <w:b/>
          <w:sz w:val="30"/>
          <w:szCs w:val="30"/>
        </w:rPr>
      </w:pPr>
      <w:r w:rsidRPr="00EC4E89">
        <w:rPr>
          <w:b/>
          <w:sz w:val="30"/>
          <w:szCs w:val="30"/>
        </w:rPr>
        <w:t> </w:t>
      </w:r>
      <w:r w:rsidRPr="00EC4E89">
        <w:rPr>
          <w:b/>
          <w:sz w:val="30"/>
          <w:szCs w:val="30"/>
        </w:rPr>
        <w:tab/>
      </w:r>
      <w:r w:rsidRPr="00EC4E89">
        <w:rPr>
          <w:b/>
          <w:sz w:val="30"/>
          <w:szCs w:val="30"/>
          <w:u w:val="single"/>
        </w:rPr>
        <w:t xml:space="preserve">«Изобразительное искусство» 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детские рисунки;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живопись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графика</w:t>
      </w:r>
    </w:p>
    <w:p w:rsidR="00D72A55" w:rsidRPr="00EC4E89" w:rsidRDefault="00D72A55" w:rsidP="00D72A55">
      <w:pPr>
        <w:pStyle w:val="ac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C4E89">
        <w:rPr>
          <w:sz w:val="30"/>
          <w:szCs w:val="30"/>
        </w:rPr>
        <w:t xml:space="preserve">Одна конкурсная работа на свободную тему прикрепляется ссылкой к заявке. </w:t>
      </w:r>
    </w:p>
    <w:p w:rsidR="00D72A55" w:rsidRPr="00EC4E89" w:rsidRDefault="00D72A55" w:rsidP="00D72A55">
      <w:pPr>
        <w:pStyle w:val="ac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b/>
          <w:sz w:val="30"/>
          <w:szCs w:val="30"/>
        </w:rPr>
      </w:pPr>
      <w:r w:rsidRPr="00EC4E89">
        <w:rPr>
          <w:sz w:val="30"/>
          <w:szCs w:val="30"/>
        </w:rPr>
        <w:t> </w:t>
      </w:r>
      <w:r w:rsidRPr="00EC4E89">
        <w:rPr>
          <w:b/>
          <w:sz w:val="30"/>
          <w:szCs w:val="30"/>
          <w:u w:val="single"/>
        </w:rPr>
        <w:t>«Декоративно-прикладное искусство»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роспись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игрушка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выжигание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тиснение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художественная резьба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proofErr w:type="spellStart"/>
      <w:r w:rsidRPr="00EC4E89">
        <w:rPr>
          <w:sz w:val="30"/>
          <w:szCs w:val="30"/>
        </w:rPr>
        <w:t>декупаж</w:t>
      </w:r>
      <w:proofErr w:type="spellEnd"/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изделия из соломки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плетение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батик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proofErr w:type="spellStart"/>
      <w:r w:rsidRPr="00EC4E89">
        <w:rPr>
          <w:sz w:val="30"/>
          <w:szCs w:val="30"/>
        </w:rPr>
        <w:t>скрапбукинг</w:t>
      </w:r>
      <w:proofErr w:type="spellEnd"/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художественная обработка кожи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художественная обработка металла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гончарное искусство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рукоделие</w:t>
      </w:r>
    </w:p>
    <w:p w:rsidR="00D72A55" w:rsidRPr="00EC4E89" w:rsidRDefault="00D72A55" w:rsidP="00D72A55">
      <w:pPr>
        <w:pStyle w:val="ac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C4E89">
        <w:rPr>
          <w:sz w:val="30"/>
          <w:szCs w:val="30"/>
        </w:rPr>
        <w:t xml:space="preserve">Одна конкурсная работа на свободную тему прикрепляется ссылкой к заявке. </w:t>
      </w:r>
    </w:p>
    <w:p w:rsidR="00D72A55" w:rsidRPr="00EC4E89" w:rsidRDefault="00D72A55" w:rsidP="00D72A55">
      <w:pPr>
        <w:pStyle w:val="ac"/>
        <w:shd w:val="clear" w:color="auto" w:fill="FFFFFF"/>
        <w:spacing w:before="0" w:beforeAutospacing="0" w:after="0" w:afterAutospacing="0"/>
        <w:jc w:val="both"/>
        <w:rPr>
          <w:b/>
          <w:sz w:val="30"/>
          <w:szCs w:val="30"/>
        </w:rPr>
      </w:pPr>
      <w:r w:rsidRPr="00EC4E89">
        <w:rPr>
          <w:sz w:val="30"/>
          <w:szCs w:val="30"/>
        </w:rPr>
        <w:t> </w:t>
      </w:r>
      <w:r w:rsidRPr="00EC4E89">
        <w:rPr>
          <w:sz w:val="30"/>
          <w:szCs w:val="30"/>
        </w:rPr>
        <w:tab/>
        <w:t>«</w:t>
      </w:r>
      <w:r w:rsidRPr="00EC4E89">
        <w:rPr>
          <w:b/>
          <w:sz w:val="30"/>
          <w:szCs w:val="30"/>
          <w:u w:val="single"/>
        </w:rPr>
        <w:t>Фотоискусство»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  <w:shd w:val="clear" w:color="auto" w:fill="FFFFFF"/>
        </w:rPr>
        <w:t>чёрно-белая фотография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  <w:shd w:val="clear" w:color="auto" w:fill="FFFFFF"/>
        </w:rPr>
        <w:t>художественная фотография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  <w:shd w:val="clear" w:color="auto" w:fill="FFFFFF"/>
        </w:rPr>
        <w:t>оригинальное фото 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  <w:shd w:val="clear" w:color="auto" w:fill="FFFFFF"/>
        </w:rPr>
        <w:t xml:space="preserve">спорт и активный отдых  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  <w:shd w:val="clear" w:color="auto" w:fill="FFFFFF"/>
        </w:rPr>
        <w:t>животный мир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434" w:hanging="357"/>
        <w:jc w:val="both"/>
        <w:rPr>
          <w:sz w:val="30"/>
          <w:szCs w:val="30"/>
        </w:rPr>
      </w:pPr>
      <w:r w:rsidRPr="00EC4E89">
        <w:rPr>
          <w:sz w:val="30"/>
          <w:szCs w:val="30"/>
          <w:shd w:val="clear" w:color="auto" w:fill="FFFFFF"/>
        </w:rPr>
        <w:t>пейзажи</w:t>
      </w:r>
    </w:p>
    <w:p w:rsidR="00B01665" w:rsidRPr="00E4141F" w:rsidRDefault="00D72A55" w:rsidP="00B01665">
      <w:pPr>
        <w:shd w:val="clear" w:color="auto" w:fill="FFFFFF"/>
        <w:spacing w:after="0" w:line="240" w:lineRule="auto"/>
        <w:ind w:left="708" w:firstLine="36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A80EBD">
        <w:rPr>
          <w:rFonts w:ascii="Times New Roman" w:hAnsi="Times New Roman" w:cs="Times New Roman"/>
          <w:sz w:val="30"/>
          <w:szCs w:val="30"/>
        </w:rPr>
        <w:t xml:space="preserve">В номинации «Изобразительное искусство», «Декоративно-прикладное искусство», «Фотоискусство» участник представляет не больше 3-х конкурсных работ. Работы присылаются в формате </w:t>
      </w:r>
      <w:proofErr w:type="spellStart"/>
      <w:r w:rsidRPr="00A80EBD">
        <w:rPr>
          <w:rFonts w:ascii="Times New Roman" w:hAnsi="Times New Roman" w:cs="Times New Roman"/>
          <w:iCs/>
          <w:sz w:val="30"/>
          <w:szCs w:val="30"/>
        </w:rPr>
        <w:t>jpg</w:t>
      </w:r>
      <w:proofErr w:type="spellEnd"/>
      <w:r w:rsidRPr="00A80EBD">
        <w:rPr>
          <w:rFonts w:ascii="Times New Roman" w:hAnsi="Times New Roman" w:cs="Times New Roman"/>
          <w:iCs/>
          <w:sz w:val="30"/>
          <w:szCs w:val="30"/>
        </w:rPr>
        <w:t xml:space="preserve"> и </w:t>
      </w:r>
      <w:r w:rsidRPr="00E4141F">
        <w:rPr>
          <w:rFonts w:ascii="Times New Roman" w:hAnsi="Times New Roman" w:cs="Times New Roman"/>
          <w:iCs/>
          <w:sz w:val="30"/>
          <w:szCs w:val="30"/>
        </w:rPr>
        <w:t>т.п.</w:t>
      </w:r>
      <w:r w:rsidRPr="00E4141F">
        <w:rPr>
          <w:rFonts w:ascii="Times New Roman" w:hAnsi="Times New Roman" w:cs="Times New Roman"/>
          <w:sz w:val="30"/>
          <w:szCs w:val="30"/>
        </w:rPr>
        <w:t xml:space="preserve"> Изображения должны быть качественными, без </w:t>
      </w:r>
      <w:proofErr w:type="spellStart"/>
      <w:r w:rsidRPr="00E4141F">
        <w:rPr>
          <w:rFonts w:ascii="Times New Roman" w:hAnsi="Times New Roman" w:cs="Times New Roman"/>
          <w:sz w:val="30"/>
          <w:szCs w:val="30"/>
        </w:rPr>
        <w:t>фотошопа</w:t>
      </w:r>
      <w:proofErr w:type="spellEnd"/>
      <w:r w:rsidRPr="00E4141F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B01665" w:rsidRPr="00E4141F" w:rsidRDefault="00B01665" w:rsidP="00B016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4141F">
        <w:rPr>
          <w:rFonts w:ascii="Times New Roman" w:eastAsia="Times New Roman" w:hAnsi="Times New Roman" w:cs="Times New Roman"/>
          <w:sz w:val="30"/>
          <w:szCs w:val="30"/>
        </w:rPr>
        <w:t>Работа должна быть выполнена </w:t>
      </w:r>
      <w:r w:rsidRPr="00E4141F">
        <w:rPr>
          <w:rFonts w:ascii="Times New Roman" w:eastAsia="Times New Roman" w:hAnsi="Times New Roman" w:cs="Times New Roman"/>
          <w:bCs/>
          <w:sz w:val="30"/>
          <w:szCs w:val="30"/>
        </w:rPr>
        <w:t>самостоятельно</w:t>
      </w:r>
      <w:r w:rsidRPr="00E4141F">
        <w:rPr>
          <w:rFonts w:ascii="Times New Roman" w:eastAsia="Times New Roman" w:hAnsi="Times New Roman" w:cs="Times New Roman"/>
          <w:sz w:val="30"/>
          <w:szCs w:val="30"/>
        </w:rPr>
        <w:t>. Использование изображений и материалов из интернета, к</w:t>
      </w:r>
      <w:r w:rsidRPr="00E4141F">
        <w:rPr>
          <w:rFonts w:ascii="Times New Roman" w:hAnsi="Times New Roman" w:cs="Times New Roman"/>
          <w:sz w:val="30"/>
          <w:szCs w:val="30"/>
        </w:rPr>
        <w:t xml:space="preserve">опирование работ известных </w:t>
      </w:r>
      <w:r w:rsidRPr="00E4141F">
        <w:rPr>
          <w:rFonts w:ascii="Times New Roman" w:hAnsi="Times New Roman" w:cs="Times New Roman"/>
          <w:sz w:val="30"/>
          <w:szCs w:val="30"/>
        </w:rPr>
        <w:lastRenderedPageBreak/>
        <w:t xml:space="preserve">художников, сюжетов с открыток, фотографий и т.д. снижает оценку работы конкурсантов. </w:t>
      </w:r>
    </w:p>
    <w:p w:rsidR="00A80EBD" w:rsidRPr="00A80EBD" w:rsidRDefault="00D72A55" w:rsidP="00B016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E4141F">
        <w:rPr>
          <w:rFonts w:ascii="Times New Roman" w:hAnsi="Times New Roman" w:cs="Times New Roman"/>
          <w:sz w:val="30"/>
          <w:szCs w:val="30"/>
        </w:rPr>
        <w:t xml:space="preserve">Конкурсные материалы необходимо разместить в любом облачном хранилище файлов Облако </w:t>
      </w:r>
      <w:proofErr w:type="spellStart"/>
      <w:r w:rsidRPr="00E4141F">
        <w:rPr>
          <w:rFonts w:ascii="Times New Roman" w:hAnsi="Times New Roman" w:cs="Times New Roman"/>
          <w:sz w:val="30"/>
          <w:szCs w:val="30"/>
        </w:rPr>
        <w:t>Mail.Ru</w:t>
      </w:r>
      <w:proofErr w:type="spellEnd"/>
      <w:r w:rsidRPr="00E4141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E4141F">
        <w:rPr>
          <w:rFonts w:ascii="Times New Roman" w:hAnsi="Times New Roman" w:cs="Times New Roman"/>
          <w:sz w:val="30"/>
          <w:szCs w:val="30"/>
        </w:rPr>
        <w:t>Яндекс</w:t>
      </w:r>
      <w:proofErr w:type="spellEnd"/>
      <w:r w:rsidRPr="00E4141F">
        <w:rPr>
          <w:rFonts w:ascii="Times New Roman" w:hAnsi="Times New Roman" w:cs="Times New Roman"/>
          <w:sz w:val="30"/>
          <w:szCs w:val="30"/>
        </w:rPr>
        <w:t xml:space="preserve"> Диск, </w:t>
      </w:r>
      <w:proofErr w:type="spellStart"/>
      <w:r w:rsidRPr="00E4141F">
        <w:rPr>
          <w:rFonts w:ascii="Times New Roman" w:hAnsi="Times New Roman" w:cs="Times New Roman"/>
          <w:sz w:val="30"/>
          <w:szCs w:val="30"/>
        </w:rPr>
        <w:t>Google</w:t>
      </w:r>
      <w:proofErr w:type="spellEnd"/>
      <w:r w:rsidRPr="00E4141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E4141F">
        <w:rPr>
          <w:rFonts w:ascii="Times New Roman" w:hAnsi="Times New Roman" w:cs="Times New Roman"/>
          <w:sz w:val="30"/>
          <w:szCs w:val="30"/>
        </w:rPr>
        <w:t>Drive</w:t>
      </w:r>
      <w:proofErr w:type="spellEnd"/>
      <w:r w:rsidRPr="00E4141F">
        <w:rPr>
          <w:rFonts w:ascii="Times New Roman" w:hAnsi="Times New Roman" w:cs="Times New Roman"/>
          <w:sz w:val="30"/>
          <w:szCs w:val="30"/>
        </w:rPr>
        <w:t xml:space="preserve"> (указать ссылку в заявке). Фотографии конкурсных работ должны</w:t>
      </w:r>
      <w:r w:rsidRPr="00A80EBD">
        <w:rPr>
          <w:rFonts w:ascii="Times New Roman" w:hAnsi="Times New Roman" w:cs="Times New Roman"/>
          <w:sz w:val="30"/>
          <w:szCs w:val="30"/>
        </w:rPr>
        <w:t xml:space="preserve"> располагаться по одной ссылке (указать ссылку в заявке). Допускается отправка работ по электронной почте. </w:t>
      </w:r>
    </w:p>
    <w:p w:rsidR="00D72A55" w:rsidRPr="00EC4E89" w:rsidRDefault="00B01665" w:rsidP="00D72A55">
      <w:pPr>
        <w:pStyle w:val="ac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C4E89">
        <w:rPr>
          <w:b/>
          <w:sz w:val="30"/>
          <w:szCs w:val="30"/>
        </w:rPr>
        <w:t xml:space="preserve"> </w:t>
      </w:r>
      <w:r w:rsidR="00D72A55" w:rsidRPr="00EC4E89">
        <w:rPr>
          <w:b/>
          <w:sz w:val="30"/>
          <w:szCs w:val="30"/>
        </w:rPr>
        <w:t>«</w:t>
      </w:r>
      <w:r w:rsidR="00D72A55" w:rsidRPr="00EC4E89">
        <w:rPr>
          <w:b/>
          <w:sz w:val="30"/>
          <w:szCs w:val="30"/>
          <w:u w:val="single"/>
        </w:rPr>
        <w:t>Театральное искусство»</w:t>
      </w:r>
      <w:r w:rsidR="00D72A55" w:rsidRPr="00EC4E89">
        <w:rPr>
          <w:sz w:val="30"/>
          <w:szCs w:val="30"/>
          <w:u w:val="single"/>
        </w:rPr>
        <w:t>.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7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Драматический театр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7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Музыкальный театр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7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Кукольный театр</w:t>
      </w:r>
    </w:p>
    <w:p w:rsidR="00D72A55" w:rsidRPr="00EC4E89" w:rsidRDefault="00D72A55" w:rsidP="00D72A55">
      <w:pPr>
        <w:pStyle w:val="ac"/>
        <w:widowControl w:val="0"/>
        <w:numPr>
          <w:ilvl w:val="0"/>
          <w:numId w:val="7"/>
        </w:numPr>
        <w:tabs>
          <w:tab w:val="left" w:pos="720"/>
        </w:tabs>
        <w:spacing w:before="0" w:beforeAutospacing="0" w:after="0" w:afterAutospacing="0"/>
        <w:ind w:left="1440"/>
        <w:jc w:val="both"/>
        <w:rPr>
          <w:sz w:val="30"/>
          <w:szCs w:val="30"/>
        </w:rPr>
      </w:pPr>
      <w:r w:rsidRPr="00EC4E89">
        <w:rPr>
          <w:sz w:val="30"/>
          <w:szCs w:val="30"/>
        </w:rPr>
        <w:t>Художественное слово</w:t>
      </w:r>
    </w:p>
    <w:p w:rsidR="00D72A55" w:rsidRPr="00EC4E89" w:rsidRDefault="00D72A55" w:rsidP="00D72A55">
      <w:pPr>
        <w:pStyle w:val="ac"/>
        <w:widowControl w:val="0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C4E89">
        <w:rPr>
          <w:sz w:val="30"/>
          <w:szCs w:val="30"/>
        </w:rPr>
        <w:t xml:space="preserve">Театральные коллективы представляют этюды, отрывки, малые театральные формы. Продолжительность  выступления в </w:t>
      </w:r>
      <w:proofErr w:type="spellStart"/>
      <w:r w:rsidRPr="00EC4E89">
        <w:rPr>
          <w:sz w:val="30"/>
          <w:szCs w:val="30"/>
        </w:rPr>
        <w:t>подноминации</w:t>
      </w:r>
      <w:proofErr w:type="spellEnd"/>
      <w:r w:rsidRPr="00EC4E89">
        <w:rPr>
          <w:sz w:val="30"/>
          <w:szCs w:val="30"/>
        </w:rPr>
        <w:t xml:space="preserve"> «художественное слово» –</w:t>
      </w:r>
      <w:r w:rsidRPr="00EC4E89">
        <w:rPr>
          <w:sz w:val="30"/>
          <w:szCs w:val="30"/>
          <w:lang w:val="be-BY"/>
        </w:rPr>
        <w:t xml:space="preserve"> </w:t>
      </w:r>
      <w:r w:rsidRPr="00EC4E89">
        <w:rPr>
          <w:sz w:val="30"/>
          <w:szCs w:val="30"/>
        </w:rPr>
        <w:t>до 5  минут, театры – не более 10 минут.</w:t>
      </w:r>
    </w:p>
    <w:p w:rsidR="00D72A55" w:rsidRPr="00EC4E89" w:rsidRDefault="00D72A55" w:rsidP="00D72A55">
      <w:pPr>
        <w:pStyle w:val="ac"/>
        <w:widowControl w:val="0"/>
        <w:tabs>
          <w:tab w:val="left" w:pos="720"/>
        </w:tabs>
        <w:spacing w:before="0" w:beforeAutospacing="0" w:after="0" w:afterAutospacing="0"/>
        <w:jc w:val="both"/>
        <w:rPr>
          <w:b/>
          <w:sz w:val="30"/>
          <w:szCs w:val="30"/>
        </w:rPr>
      </w:pPr>
      <w:r w:rsidRPr="00EC4E89">
        <w:rPr>
          <w:b/>
          <w:sz w:val="30"/>
          <w:szCs w:val="30"/>
        </w:rPr>
        <w:t>Организационные и технические требования.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Видеоматериалы передаются при помощи ссылок на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YouTube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>, Облако,</w:t>
      </w:r>
      <w:r w:rsidR="006B1A1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Mail.ru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Яндекс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Диск,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Google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Drive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>, которые должны быть вставлены в заявку (проверяйте отсутствие ограничений по просмотру!).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Видеозапись не должна содержать монтажа (видео, звук, 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видео+звук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</w:rPr>
        <w:t>) или каких-либо специальных эффектов.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Съёмка должна быть выполнена в высоком качестве, без акустических провалов.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Съёмка осуществляется на сцене, в актовом зале или подобном помещении, допускается видео с другого конкурса, а также домашнее видео хорошего качества. Звуковоспроизведение – качественное, все нюансы исполнения должны быть отчетливо слышны. Во время исполнения должны быть видны руки, инструмент и лицо исполнителя. </w:t>
      </w:r>
      <w:r w:rsidRPr="00EC4E89">
        <w:rPr>
          <w:rStyle w:val="2207"/>
          <w:rFonts w:ascii="Times New Roman" w:hAnsi="Times New Roman" w:cs="Times New Roman"/>
          <w:sz w:val="30"/>
          <w:szCs w:val="30"/>
        </w:rPr>
        <w:t>Для танцевальных</w:t>
      </w:r>
      <w:r w:rsidRPr="00EC4E89">
        <w:rPr>
          <w:rFonts w:ascii="Times New Roman" w:hAnsi="Times New Roman" w:cs="Times New Roman"/>
          <w:sz w:val="30"/>
          <w:szCs w:val="30"/>
        </w:rPr>
        <w:t xml:space="preserve"> и театральных коллективов 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EC4E89">
        <w:rPr>
          <w:rFonts w:ascii="Times New Roman" w:hAnsi="Times New Roman" w:cs="Times New Roman"/>
          <w:sz w:val="30"/>
          <w:szCs w:val="30"/>
        </w:rPr>
        <w:t>съемка ведется общим планом, чтобы была видна вся картинка выступления. </w:t>
      </w:r>
    </w:p>
    <w:p w:rsidR="00D72A55" w:rsidRPr="00EC4E89" w:rsidRDefault="00D72A55" w:rsidP="00D72A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Участники несут ответственность за соблюдение законодательства об авторском праве и смежных правах.</w:t>
      </w:r>
    </w:p>
    <w:p w:rsidR="00F44A85" w:rsidRPr="00EC4E89" w:rsidRDefault="00D72A55" w:rsidP="00F44A85">
      <w:pPr>
        <w:pStyle w:val="Bodytext21"/>
        <w:shd w:val="clear" w:color="auto" w:fill="auto"/>
        <w:tabs>
          <w:tab w:val="left" w:pos="0"/>
        </w:tabs>
        <w:spacing w:line="346" w:lineRule="exact"/>
        <w:jc w:val="both"/>
        <w:rPr>
          <w:sz w:val="30"/>
          <w:szCs w:val="30"/>
        </w:rPr>
      </w:pPr>
      <w:r w:rsidRPr="00EC4E89">
        <w:rPr>
          <w:sz w:val="30"/>
          <w:szCs w:val="30"/>
          <w:lang w:val="be-BY"/>
        </w:rPr>
        <w:tab/>
      </w:r>
      <w:r w:rsidR="008918B9" w:rsidRPr="00EC4E89">
        <w:rPr>
          <w:sz w:val="30"/>
          <w:szCs w:val="30"/>
        </w:rPr>
        <w:t>1</w:t>
      </w:r>
      <w:r w:rsidRPr="00EC4E89">
        <w:rPr>
          <w:sz w:val="30"/>
          <w:szCs w:val="30"/>
          <w:lang w:val="be-BY"/>
        </w:rPr>
        <w:t>6</w:t>
      </w:r>
      <w:r w:rsidR="00F44A85" w:rsidRPr="00EC4E89">
        <w:rPr>
          <w:sz w:val="30"/>
          <w:szCs w:val="30"/>
        </w:rPr>
        <w:t>.</w:t>
      </w:r>
      <w:r w:rsidR="006A0F31" w:rsidRPr="00EC4E89">
        <w:rPr>
          <w:sz w:val="30"/>
          <w:szCs w:val="30"/>
        </w:rPr>
        <w:t> </w:t>
      </w:r>
      <w:r w:rsidR="00F44A85" w:rsidRPr="00EC4E89">
        <w:rPr>
          <w:sz w:val="30"/>
          <w:szCs w:val="30"/>
        </w:rPr>
        <w:t xml:space="preserve">Финансирование расходов по организации и проведению фестиваля-конкурса осуществляется за счёт вступительных взносов участников фестиваля-конкурса, а также иных источников, не запрещенных законодательством Республики Беларусь. </w:t>
      </w:r>
    </w:p>
    <w:p w:rsidR="00F44A85" w:rsidRPr="00EC4E89" w:rsidRDefault="00F44A85" w:rsidP="00F44A85">
      <w:pPr>
        <w:pStyle w:val="Bodytext21"/>
        <w:tabs>
          <w:tab w:val="left" w:pos="0"/>
        </w:tabs>
        <w:spacing w:line="240" w:lineRule="auto"/>
        <w:jc w:val="both"/>
        <w:rPr>
          <w:sz w:val="30"/>
          <w:szCs w:val="30"/>
        </w:rPr>
      </w:pPr>
      <w:r w:rsidRPr="00EC4E89">
        <w:rPr>
          <w:sz w:val="30"/>
          <w:szCs w:val="30"/>
        </w:rPr>
        <w:tab/>
      </w:r>
      <w:r w:rsidR="008918B9" w:rsidRPr="00EC4E89">
        <w:rPr>
          <w:sz w:val="30"/>
          <w:szCs w:val="30"/>
        </w:rPr>
        <w:t>1</w:t>
      </w:r>
      <w:r w:rsidR="00D72A55" w:rsidRPr="00EC4E89">
        <w:rPr>
          <w:sz w:val="30"/>
          <w:szCs w:val="30"/>
          <w:lang w:val="be-BY"/>
        </w:rPr>
        <w:t>7</w:t>
      </w:r>
      <w:r w:rsidRPr="00EC4E89">
        <w:rPr>
          <w:sz w:val="30"/>
          <w:szCs w:val="30"/>
        </w:rPr>
        <w:t>.Вступительный взнос на момент оплаты составляет</w:t>
      </w:r>
    </w:p>
    <w:tbl>
      <w:tblPr>
        <w:tblStyle w:val="a5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81"/>
      </w:tblGrid>
      <w:tr w:rsidR="00281966" w:rsidRPr="00EC4E89" w:rsidTr="00281966">
        <w:tc>
          <w:tcPr>
            <w:tcW w:w="9781" w:type="dxa"/>
            <w:noWrap/>
          </w:tcPr>
          <w:p w:rsidR="00281966" w:rsidRPr="00EC4E89" w:rsidRDefault="00281966" w:rsidP="00D3017A">
            <w:pPr>
              <w:pStyle w:val="Bodytext21"/>
              <w:tabs>
                <w:tab w:val="left" w:pos="0"/>
              </w:tabs>
              <w:spacing w:line="240" w:lineRule="auto"/>
              <w:jc w:val="both"/>
              <w:rPr>
                <w:sz w:val="30"/>
                <w:szCs w:val="30"/>
              </w:rPr>
            </w:pPr>
            <w:r w:rsidRPr="00EC4E89">
              <w:rPr>
                <w:sz w:val="30"/>
                <w:szCs w:val="30"/>
              </w:rPr>
              <w:t>1 участник (солист) – 15 рублей</w:t>
            </w:r>
          </w:p>
        </w:tc>
      </w:tr>
      <w:tr w:rsidR="00281966" w:rsidRPr="00EC4E89" w:rsidTr="00281966">
        <w:tc>
          <w:tcPr>
            <w:tcW w:w="9781" w:type="dxa"/>
            <w:noWrap/>
          </w:tcPr>
          <w:p w:rsidR="00281966" w:rsidRPr="00EC4E89" w:rsidRDefault="00281966" w:rsidP="00D3017A">
            <w:pPr>
              <w:pStyle w:val="Bodytext21"/>
              <w:tabs>
                <w:tab w:val="left" w:pos="0"/>
              </w:tabs>
              <w:spacing w:line="240" w:lineRule="auto"/>
              <w:jc w:val="both"/>
              <w:rPr>
                <w:sz w:val="30"/>
                <w:szCs w:val="30"/>
              </w:rPr>
            </w:pPr>
            <w:r w:rsidRPr="00EC4E89">
              <w:rPr>
                <w:sz w:val="30"/>
                <w:szCs w:val="30"/>
              </w:rPr>
              <w:t xml:space="preserve">коллектив до 4 участников – 25 рублей </w:t>
            </w:r>
          </w:p>
        </w:tc>
      </w:tr>
      <w:tr w:rsidR="00281966" w:rsidRPr="00EC4E89" w:rsidTr="00281966">
        <w:tc>
          <w:tcPr>
            <w:tcW w:w="9781" w:type="dxa"/>
            <w:noWrap/>
          </w:tcPr>
          <w:p w:rsidR="00281966" w:rsidRPr="00EC4E89" w:rsidRDefault="00281966" w:rsidP="00D3017A">
            <w:pPr>
              <w:pStyle w:val="Bodytext21"/>
              <w:tabs>
                <w:tab w:val="left" w:pos="0"/>
              </w:tabs>
              <w:spacing w:line="240" w:lineRule="auto"/>
              <w:jc w:val="both"/>
              <w:rPr>
                <w:sz w:val="30"/>
                <w:szCs w:val="30"/>
              </w:rPr>
            </w:pPr>
            <w:r w:rsidRPr="00EC4E89">
              <w:rPr>
                <w:sz w:val="30"/>
                <w:szCs w:val="30"/>
              </w:rPr>
              <w:t xml:space="preserve">коллектив  </w:t>
            </w:r>
            <w:r w:rsidRPr="00EC4E89">
              <w:rPr>
                <w:sz w:val="30"/>
                <w:szCs w:val="30"/>
                <w:lang w:val="en-US"/>
              </w:rPr>
              <w:t>5-11</w:t>
            </w:r>
            <w:r w:rsidRPr="00EC4E89">
              <w:rPr>
                <w:sz w:val="30"/>
                <w:szCs w:val="30"/>
              </w:rPr>
              <w:t xml:space="preserve"> участников – 35 рублей</w:t>
            </w:r>
          </w:p>
        </w:tc>
      </w:tr>
      <w:tr w:rsidR="00281966" w:rsidRPr="00EC4E89" w:rsidTr="00281966">
        <w:tc>
          <w:tcPr>
            <w:tcW w:w="9781" w:type="dxa"/>
            <w:noWrap/>
          </w:tcPr>
          <w:p w:rsidR="00281966" w:rsidRPr="00EC4E89" w:rsidRDefault="00281966" w:rsidP="00D3017A">
            <w:pPr>
              <w:pStyle w:val="Bodytext21"/>
              <w:tabs>
                <w:tab w:val="left" w:pos="0"/>
              </w:tabs>
              <w:spacing w:line="240" w:lineRule="auto"/>
              <w:jc w:val="both"/>
              <w:rPr>
                <w:sz w:val="30"/>
                <w:szCs w:val="30"/>
              </w:rPr>
            </w:pPr>
            <w:r w:rsidRPr="00EC4E89">
              <w:rPr>
                <w:sz w:val="30"/>
                <w:szCs w:val="30"/>
              </w:rPr>
              <w:t>коллектив  от 12 участников – 50 рублей</w:t>
            </w:r>
          </w:p>
        </w:tc>
      </w:tr>
      <w:tr w:rsidR="00281966" w:rsidRPr="00EC4E89" w:rsidTr="00281966">
        <w:tc>
          <w:tcPr>
            <w:tcW w:w="9781" w:type="dxa"/>
            <w:noWrap/>
          </w:tcPr>
          <w:p w:rsidR="00281966" w:rsidRPr="00EC4E89" w:rsidRDefault="00281966" w:rsidP="002072AB">
            <w:pPr>
              <w:pStyle w:val="Bodytext21"/>
              <w:tabs>
                <w:tab w:val="left" w:pos="0"/>
              </w:tabs>
              <w:spacing w:line="240" w:lineRule="auto"/>
              <w:jc w:val="both"/>
              <w:rPr>
                <w:sz w:val="30"/>
                <w:szCs w:val="30"/>
              </w:rPr>
            </w:pPr>
            <w:r w:rsidRPr="00EC4E89">
              <w:rPr>
                <w:sz w:val="30"/>
                <w:szCs w:val="30"/>
              </w:rPr>
              <w:t>фото   (1  работа) – 15 рублей</w:t>
            </w:r>
          </w:p>
        </w:tc>
      </w:tr>
      <w:tr w:rsidR="00281966" w:rsidRPr="00EC4E89" w:rsidTr="00281966">
        <w:tc>
          <w:tcPr>
            <w:tcW w:w="9781" w:type="dxa"/>
            <w:noWrap/>
          </w:tcPr>
          <w:p w:rsidR="00281966" w:rsidRPr="00EC4E89" w:rsidRDefault="00281966" w:rsidP="002072AB">
            <w:pPr>
              <w:pStyle w:val="Bodytext21"/>
              <w:tabs>
                <w:tab w:val="left" w:pos="0"/>
              </w:tabs>
              <w:spacing w:line="240" w:lineRule="auto"/>
              <w:jc w:val="both"/>
              <w:rPr>
                <w:sz w:val="30"/>
                <w:szCs w:val="30"/>
              </w:rPr>
            </w:pPr>
            <w:r w:rsidRPr="00EC4E89">
              <w:rPr>
                <w:sz w:val="30"/>
                <w:szCs w:val="30"/>
              </w:rPr>
              <w:lastRenderedPageBreak/>
              <w:t>ДПИ    (1  работа) – 15 рублей</w:t>
            </w:r>
          </w:p>
        </w:tc>
      </w:tr>
      <w:tr w:rsidR="00281966" w:rsidRPr="00EC4E89" w:rsidTr="00281966">
        <w:tc>
          <w:tcPr>
            <w:tcW w:w="9781" w:type="dxa"/>
            <w:noWrap/>
          </w:tcPr>
          <w:p w:rsidR="00281966" w:rsidRPr="00EC4E89" w:rsidRDefault="00281966" w:rsidP="002072AB">
            <w:pPr>
              <w:pStyle w:val="Bodytext21"/>
              <w:tabs>
                <w:tab w:val="left" w:pos="0"/>
              </w:tabs>
              <w:spacing w:line="240" w:lineRule="auto"/>
              <w:jc w:val="both"/>
              <w:rPr>
                <w:sz w:val="30"/>
                <w:szCs w:val="30"/>
              </w:rPr>
            </w:pPr>
            <w:r w:rsidRPr="00EC4E89">
              <w:rPr>
                <w:sz w:val="30"/>
                <w:szCs w:val="30"/>
              </w:rPr>
              <w:t xml:space="preserve">ИЗО     (1 работа) – 15 рублей </w:t>
            </w:r>
          </w:p>
        </w:tc>
      </w:tr>
    </w:tbl>
    <w:p w:rsidR="00464AD9" w:rsidRPr="00EC4E89" w:rsidRDefault="00464AD9" w:rsidP="00D3017A">
      <w:pPr>
        <w:pStyle w:val="Bodytext21"/>
        <w:shd w:val="clear" w:color="auto" w:fill="auto"/>
        <w:tabs>
          <w:tab w:val="left" w:pos="0"/>
        </w:tabs>
        <w:spacing w:line="240" w:lineRule="auto"/>
        <w:jc w:val="both"/>
        <w:rPr>
          <w:rFonts w:eastAsia="Times New Roman"/>
          <w:sz w:val="30"/>
          <w:szCs w:val="30"/>
        </w:rPr>
      </w:pPr>
      <w:r w:rsidRPr="00EC4E89">
        <w:rPr>
          <w:sz w:val="30"/>
          <w:szCs w:val="30"/>
        </w:rPr>
        <w:tab/>
      </w:r>
      <w:r w:rsidRPr="00EC4E89">
        <w:rPr>
          <w:rFonts w:eastAsia="Times New Roman"/>
          <w:sz w:val="30"/>
          <w:szCs w:val="30"/>
        </w:rPr>
        <w:t>Педагоги (руководители) и концертмейстеры, выступающие в составе детского ансамбля (коллектива), взнос не оплачивают и в количество участников ансамбля (коллектива) при определении суммы взноса не включаются.</w:t>
      </w:r>
    </w:p>
    <w:p w:rsidR="00464AD9" w:rsidRPr="00EC4E89" w:rsidRDefault="00464AD9" w:rsidP="00464A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В целях социальной защиты населения для детей-инвалидов, детей, оставшихся без попечения родителей (при предъявлении соответствующего документа), </w:t>
      </w:r>
      <w:r w:rsidR="001B0B6E" w:rsidRPr="00EC4E89">
        <w:rPr>
          <w:rFonts w:ascii="Times New Roman" w:hAnsi="Times New Roman"/>
          <w:sz w:val="30"/>
          <w:szCs w:val="30"/>
        </w:rPr>
        <w:t>предоставляется скидка в размере 20%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F44A85" w:rsidRPr="00EC4E89" w:rsidRDefault="002C3DB0" w:rsidP="00F44A85">
      <w:pPr>
        <w:pStyle w:val="Bodytext21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sz w:val="30"/>
          <w:szCs w:val="30"/>
          <w:lang w:val="be-BY"/>
        </w:rPr>
      </w:pPr>
      <w:r w:rsidRPr="00EC4E89">
        <w:rPr>
          <w:sz w:val="30"/>
          <w:szCs w:val="30"/>
        </w:rPr>
        <w:t>18</w:t>
      </w:r>
      <w:r w:rsidR="00F44A85" w:rsidRPr="00EC4E89">
        <w:rPr>
          <w:sz w:val="30"/>
          <w:szCs w:val="30"/>
        </w:rPr>
        <w:t>.</w:t>
      </w:r>
      <w:r w:rsidR="006927A6">
        <w:rPr>
          <w:sz w:val="30"/>
          <w:szCs w:val="30"/>
        </w:rPr>
        <w:t> </w:t>
      </w:r>
      <w:r w:rsidR="00F44A85" w:rsidRPr="00EC4E89">
        <w:rPr>
          <w:sz w:val="30"/>
          <w:szCs w:val="30"/>
        </w:rPr>
        <w:t>Вступительный взнос перечисляется на расчётный счёт отдела культуры Лидского райисполкома с пометкой:</w:t>
      </w:r>
    </w:p>
    <w:p w:rsidR="008619F3" w:rsidRPr="00EC4E89" w:rsidRDefault="008619F3" w:rsidP="008619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val="en-US"/>
        </w:rPr>
      </w:pPr>
      <w:r w:rsidRPr="00EC4E89">
        <w:rPr>
          <w:rFonts w:ascii="Times New Roman" w:eastAsia="Times New Roman" w:hAnsi="Times New Roman" w:cs="Times New Roman"/>
          <w:sz w:val="30"/>
          <w:szCs w:val="30"/>
          <w:shd w:val="clear" w:color="auto" w:fill="FFFFFF"/>
        </w:rPr>
        <w:t>УНП</w:t>
      </w:r>
      <w:r w:rsidRPr="00EC4E89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en-US"/>
        </w:rPr>
        <w:t xml:space="preserve"> 500826250, </w:t>
      </w:r>
      <w:proofErr w:type="spellStart"/>
      <w:proofErr w:type="gramStart"/>
      <w:r w:rsidRPr="00EC4E89">
        <w:rPr>
          <w:rFonts w:ascii="Times New Roman" w:eastAsia="Times New Roman" w:hAnsi="Times New Roman" w:cs="Times New Roman"/>
          <w:sz w:val="30"/>
          <w:szCs w:val="30"/>
        </w:rPr>
        <w:t>р</w:t>
      </w:r>
      <w:proofErr w:type="spellEnd"/>
      <w:proofErr w:type="gramEnd"/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>/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 xml:space="preserve"> (IBAN)BY30AKBB36322625000004200000, </w:t>
      </w:r>
    </w:p>
    <w:p w:rsidR="008619F3" w:rsidRPr="00EC4E89" w:rsidRDefault="008619F3" w:rsidP="008619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en-US"/>
        </w:rPr>
      </w:pP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ф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>-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л</w:t>
      </w:r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 xml:space="preserve"> 413 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АСБ</w:t>
      </w:r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 xml:space="preserve"> «</w:t>
      </w:r>
      <w:proofErr w:type="spellStart"/>
      <w:r w:rsidRPr="00EC4E89">
        <w:rPr>
          <w:rFonts w:ascii="Times New Roman" w:eastAsia="Times New Roman" w:hAnsi="Times New Roman" w:cs="Times New Roman"/>
          <w:sz w:val="30"/>
          <w:szCs w:val="30"/>
        </w:rPr>
        <w:t>Беларусбанк</w:t>
      </w:r>
      <w:proofErr w:type="spellEnd"/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 xml:space="preserve">», 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код</w:t>
      </w:r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 xml:space="preserve"> (BIC) AKBBBY2X, </w:t>
      </w:r>
      <w:r w:rsidRPr="00EC4E89">
        <w:rPr>
          <w:rFonts w:ascii="Times New Roman" w:eastAsia="Times New Roman" w:hAnsi="Times New Roman" w:cs="Times New Roman"/>
          <w:sz w:val="30"/>
          <w:szCs w:val="30"/>
          <w:shd w:val="clear" w:color="auto" w:fill="FFFFFF"/>
        </w:rPr>
        <w:t>г</w:t>
      </w:r>
      <w:r w:rsidRPr="00EC4E89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en-US"/>
        </w:rPr>
        <w:t>. </w:t>
      </w:r>
      <w:r w:rsidRPr="00EC4E89">
        <w:rPr>
          <w:rFonts w:ascii="Times New Roman" w:eastAsia="Times New Roman" w:hAnsi="Times New Roman" w:cs="Times New Roman"/>
          <w:sz w:val="30"/>
          <w:szCs w:val="30"/>
          <w:shd w:val="clear" w:color="auto" w:fill="FFFFFF"/>
        </w:rPr>
        <w:t>Лида</w:t>
      </w:r>
      <w:r w:rsidRPr="00EC4E89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val="en-US"/>
        </w:rPr>
        <w:t xml:space="preserve">, </w:t>
      </w:r>
    </w:p>
    <w:p w:rsidR="008619F3" w:rsidRPr="00EC4E89" w:rsidRDefault="008619F3" w:rsidP="008619F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  <w:shd w:val="clear" w:color="auto" w:fill="FFFFFF"/>
        </w:rPr>
        <w:t xml:space="preserve">код 696, 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кодификатор назначения платежа: </w:t>
      </w:r>
      <w:r w:rsidRPr="00EC4E89">
        <w:rPr>
          <w:rFonts w:ascii="Times New Roman" w:eastAsia="Times New Roman" w:hAnsi="Times New Roman" w:cs="Times New Roman"/>
          <w:sz w:val="30"/>
          <w:szCs w:val="30"/>
          <w:shd w:val="clear" w:color="auto" w:fill="FFFFFF"/>
        </w:rPr>
        <w:t>41610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 (с пометкой  «Фестиваль-конкурс «</w:t>
      </w:r>
      <w:r w:rsidR="00281966" w:rsidRPr="00EC4E89">
        <w:rPr>
          <w:rFonts w:ascii="Times New Roman" w:eastAsia="Times New Roman" w:hAnsi="Times New Roman" w:cs="Times New Roman"/>
          <w:sz w:val="30"/>
          <w:szCs w:val="30"/>
          <w:lang w:val="be-BY"/>
        </w:rPr>
        <w:t>Журавінка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»).</w:t>
      </w:r>
      <w:r w:rsidRPr="00EC4E89">
        <w:rPr>
          <w:rFonts w:ascii="Times New Roman" w:eastAsia="Times New Roman" w:hAnsi="Times New Roman" w:cs="Times New Roman"/>
          <w:sz w:val="30"/>
          <w:szCs w:val="30"/>
        </w:rPr>
        <w:tab/>
      </w:r>
    </w:p>
    <w:p w:rsidR="008619F3" w:rsidRPr="00EC4E89" w:rsidRDefault="0029601E" w:rsidP="00861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b/>
          <w:sz w:val="30"/>
          <w:szCs w:val="30"/>
        </w:rPr>
        <w:t>Оплата</w:t>
      </w:r>
      <w:r w:rsidR="008619F3" w:rsidRPr="00EC4E89">
        <w:rPr>
          <w:rFonts w:ascii="Times New Roman" w:eastAsia="Times New Roman" w:hAnsi="Times New Roman" w:cs="Times New Roman"/>
          <w:b/>
          <w:sz w:val="30"/>
          <w:szCs w:val="30"/>
        </w:rPr>
        <w:t xml:space="preserve"> через систему «Расчёт» ЕРИП</w:t>
      </w:r>
      <w:r w:rsidR="008619F3" w:rsidRPr="00EC4E89">
        <w:rPr>
          <w:rFonts w:ascii="Times New Roman" w:eastAsia="Times New Roman" w:hAnsi="Times New Roman" w:cs="Times New Roman"/>
          <w:sz w:val="30"/>
          <w:szCs w:val="30"/>
        </w:rPr>
        <w:t>:</w:t>
      </w:r>
    </w:p>
    <w:p w:rsidR="008619F3" w:rsidRPr="00EC4E89" w:rsidRDefault="008619F3" w:rsidP="008619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ЕРИП &gt; Образование и развитие&gt;</w:t>
      </w:r>
    </w:p>
    <w:p w:rsidR="008619F3" w:rsidRPr="00EC4E89" w:rsidRDefault="008619F3" w:rsidP="008619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&gt; Дополнительное образование и развитие&gt;</w:t>
      </w:r>
    </w:p>
    <w:p w:rsidR="008619F3" w:rsidRPr="00EC4E89" w:rsidRDefault="008619F3" w:rsidP="008619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&gt; Отделы культуры&gt;</w:t>
      </w:r>
    </w:p>
    <w:p w:rsidR="008619F3" w:rsidRPr="00EC4E89" w:rsidRDefault="008619F3" w:rsidP="008619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&gt; Гродненская область&gt;</w:t>
      </w:r>
    </w:p>
    <w:p w:rsidR="008619F3" w:rsidRPr="00EC4E89" w:rsidRDefault="008619F3" w:rsidP="008619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&gt; ОК Лидского района&gt;</w:t>
      </w:r>
    </w:p>
    <w:p w:rsidR="008619F3" w:rsidRPr="00EC4E89" w:rsidRDefault="008619F3" w:rsidP="008619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&gt; Конкурсы&gt;</w:t>
      </w:r>
    </w:p>
    <w:p w:rsidR="008619F3" w:rsidRPr="00EC4E89" w:rsidRDefault="00E352EC" w:rsidP="008619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&gt;Лицевой счёт 500505000&gt;</w:t>
      </w:r>
    </w:p>
    <w:p w:rsidR="008619F3" w:rsidRPr="00EC4E89" w:rsidRDefault="008619F3" w:rsidP="008619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&gt; Фамилия, имя участника.</w:t>
      </w:r>
    </w:p>
    <w:p w:rsidR="008619F3" w:rsidRPr="00EC4E89" w:rsidRDefault="008619F3" w:rsidP="008619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Оплата организационного взноса означает участие в Фестивале-конкурсе и полное принятие правил данной Инструкции.</w:t>
      </w:r>
    </w:p>
    <w:p w:rsidR="00F44A85" w:rsidRPr="00EC4E89" w:rsidRDefault="00F44A85" w:rsidP="00E352EC">
      <w:pPr>
        <w:pStyle w:val="Bodytext21"/>
        <w:shd w:val="clear" w:color="auto" w:fill="auto"/>
        <w:spacing w:line="341" w:lineRule="exact"/>
        <w:ind w:firstLine="709"/>
        <w:jc w:val="both"/>
        <w:rPr>
          <w:sz w:val="30"/>
          <w:szCs w:val="30"/>
        </w:rPr>
      </w:pPr>
      <w:r w:rsidRPr="00EC4E89">
        <w:rPr>
          <w:sz w:val="30"/>
          <w:szCs w:val="30"/>
        </w:rPr>
        <w:t xml:space="preserve">Вступительный взнос не подлежит возврату. </w:t>
      </w:r>
    </w:p>
    <w:p w:rsidR="00A729A8" w:rsidRPr="00EC4E89" w:rsidRDefault="00A729A8" w:rsidP="00A72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>Контакты:+375154 532177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A729A8" w:rsidRPr="00EC4E89" w:rsidRDefault="006927A6" w:rsidP="00A72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+375291560019 </w:t>
      </w:r>
      <w:r w:rsidR="00A729A8" w:rsidRPr="00EC4E89">
        <w:rPr>
          <w:rFonts w:ascii="Times New Roman" w:eastAsia="Times New Roman" w:hAnsi="Times New Roman" w:cs="Times New Roman"/>
          <w:sz w:val="30"/>
          <w:szCs w:val="30"/>
        </w:rPr>
        <w:t>Дуки Мария Чеславовна, директор</w:t>
      </w:r>
      <w:r w:rsidR="00FE7A84" w:rsidRPr="00EC4E89">
        <w:rPr>
          <w:rFonts w:ascii="Times New Roman" w:eastAsia="Times New Roman" w:hAnsi="Times New Roman" w:cs="Times New Roman"/>
          <w:sz w:val="30"/>
          <w:szCs w:val="30"/>
        </w:rPr>
        <w:t xml:space="preserve"> ГУО «Первомайская детская музыкальная школа искусств»</w:t>
      </w:r>
      <w:r w:rsidR="00A729A8" w:rsidRPr="00EC4E89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A729A8" w:rsidRPr="00EC4E89" w:rsidRDefault="00A729A8" w:rsidP="00A72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4E89">
        <w:rPr>
          <w:rFonts w:ascii="Times New Roman" w:eastAsia="Times New Roman" w:hAnsi="Times New Roman" w:cs="Times New Roman"/>
          <w:sz w:val="30"/>
          <w:szCs w:val="30"/>
        </w:rPr>
        <w:t xml:space="preserve">+375297834608 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ab/>
      </w:r>
      <w:r w:rsidRPr="00EC4E89">
        <w:rPr>
          <w:rFonts w:ascii="Times New Roman" w:eastAsia="Times New Roman" w:hAnsi="Times New Roman" w:cs="Times New Roman"/>
          <w:sz w:val="30"/>
          <w:szCs w:val="30"/>
        </w:rPr>
        <w:t>Борис Мария Петровна, заместитель директора</w:t>
      </w:r>
      <w:r w:rsidR="006927A6">
        <w:rPr>
          <w:rFonts w:ascii="Times New Roman" w:eastAsia="Times New Roman" w:hAnsi="Times New Roman" w:cs="Times New Roman"/>
          <w:sz w:val="30"/>
          <w:szCs w:val="30"/>
        </w:rPr>
        <w:t xml:space="preserve"> по учебно-воспитательной работе</w:t>
      </w:r>
      <w:r w:rsidR="00EC4E8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E7A84" w:rsidRPr="00EC4E89">
        <w:rPr>
          <w:rFonts w:ascii="Times New Roman" w:eastAsia="Times New Roman" w:hAnsi="Times New Roman" w:cs="Times New Roman"/>
          <w:sz w:val="30"/>
          <w:szCs w:val="30"/>
        </w:rPr>
        <w:t>ГУО «Первомайская детская музыкальная школа искусств»</w:t>
      </w:r>
      <w:r w:rsidR="00E4141F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A729A8" w:rsidRPr="00EC4E89" w:rsidRDefault="00A729A8" w:rsidP="00A729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val="en-US"/>
        </w:rPr>
      </w:pPr>
      <w:proofErr w:type="gramStart"/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>e-mail</w:t>
      </w:r>
      <w:proofErr w:type="gramEnd"/>
      <w:r w:rsidRPr="00EC4E89">
        <w:rPr>
          <w:rFonts w:ascii="Times New Roman" w:eastAsia="Times New Roman" w:hAnsi="Times New Roman" w:cs="Times New Roman"/>
          <w:sz w:val="30"/>
          <w:szCs w:val="30"/>
          <w:lang w:val="be-BY"/>
        </w:rPr>
        <w:t xml:space="preserve">: </w:t>
      </w:r>
      <w:r w:rsidRPr="00EC4E89">
        <w:rPr>
          <w:rFonts w:ascii="Times New Roman" w:eastAsia="Times New Roman" w:hAnsi="Times New Roman" w:cs="Times New Roman"/>
          <w:sz w:val="30"/>
          <w:szCs w:val="30"/>
          <w:lang w:val="en-US"/>
        </w:rPr>
        <w:t>konkurs.1may@yandex.by</w:t>
      </w:r>
    </w:p>
    <w:p w:rsidR="00301BD8" w:rsidRPr="000D42F3" w:rsidRDefault="00301BD8" w:rsidP="00FD60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30"/>
          <w:szCs w:val="30"/>
          <w:lang w:val="en-US"/>
        </w:rPr>
      </w:pPr>
    </w:p>
    <w:sectPr w:rsidR="00301BD8" w:rsidRPr="000D42F3" w:rsidSect="00A466D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A1C" w:rsidRDefault="006B1A1C" w:rsidP="00832983">
      <w:pPr>
        <w:spacing w:after="0" w:line="240" w:lineRule="auto"/>
      </w:pPr>
      <w:r>
        <w:separator/>
      </w:r>
    </w:p>
  </w:endnote>
  <w:endnote w:type="continuationSeparator" w:id="1">
    <w:p w:rsidR="006B1A1C" w:rsidRDefault="006B1A1C" w:rsidP="0083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A1C" w:rsidRDefault="006B1A1C" w:rsidP="00832983">
      <w:pPr>
        <w:spacing w:after="0" w:line="240" w:lineRule="auto"/>
      </w:pPr>
      <w:r>
        <w:separator/>
      </w:r>
    </w:p>
  </w:footnote>
  <w:footnote w:type="continuationSeparator" w:id="1">
    <w:p w:rsidR="006B1A1C" w:rsidRDefault="006B1A1C" w:rsidP="00832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2D25"/>
    <w:multiLevelType w:val="hybridMultilevel"/>
    <w:tmpl w:val="AE0A3F76"/>
    <w:lvl w:ilvl="0" w:tplc="DE18E7C2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03020AA1"/>
    <w:multiLevelType w:val="multilevel"/>
    <w:tmpl w:val="01DC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F95E16"/>
    <w:multiLevelType w:val="multilevel"/>
    <w:tmpl w:val="7050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BC2051"/>
    <w:multiLevelType w:val="hybridMultilevel"/>
    <w:tmpl w:val="CBBA5236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1B62360"/>
    <w:multiLevelType w:val="hybridMultilevel"/>
    <w:tmpl w:val="DFDA42E4"/>
    <w:lvl w:ilvl="0" w:tplc="985C67D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2D06323"/>
    <w:multiLevelType w:val="multilevel"/>
    <w:tmpl w:val="E75C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1277F3"/>
    <w:multiLevelType w:val="multilevel"/>
    <w:tmpl w:val="D4D0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96536E"/>
    <w:multiLevelType w:val="hybridMultilevel"/>
    <w:tmpl w:val="6DB084BE"/>
    <w:lvl w:ilvl="0" w:tplc="0419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5717585F"/>
    <w:multiLevelType w:val="multilevel"/>
    <w:tmpl w:val="59AA4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C96835"/>
    <w:multiLevelType w:val="multilevel"/>
    <w:tmpl w:val="0DEA1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D3391E"/>
    <w:multiLevelType w:val="multilevel"/>
    <w:tmpl w:val="BB6E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CD41CA"/>
    <w:multiLevelType w:val="hybridMultilevel"/>
    <w:tmpl w:val="46348CAC"/>
    <w:lvl w:ilvl="0" w:tplc="4E30E6AA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5"/>
  </w:num>
  <w:num w:numId="6">
    <w:abstractNumId w:val="8"/>
  </w:num>
  <w:num w:numId="7">
    <w:abstractNumId w:val="6"/>
  </w:num>
  <w:num w:numId="8">
    <w:abstractNumId w:val="10"/>
  </w:num>
  <w:num w:numId="9">
    <w:abstractNumId w:val="11"/>
  </w:num>
  <w:num w:numId="10">
    <w:abstractNumId w:val="0"/>
  </w:num>
  <w:num w:numId="11">
    <w:abstractNumId w:val="4"/>
  </w:num>
  <w:num w:numId="12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2B3F"/>
    <w:rsid w:val="000011BC"/>
    <w:rsid w:val="00004ECD"/>
    <w:rsid w:val="00007E95"/>
    <w:rsid w:val="0001563E"/>
    <w:rsid w:val="000259CA"/>
    <w:rsid w:val="00037E76"/>
    <w:rsid w:val="00054B32"/>
    <w:rsid w:val="00055BA4"/>
    <w:rsid w:val="000638F0"/>
    <w:rsid w:val="0006779C"/>
    <w:rsid w:val="000703D8"/>
    <w:rsid w:val="00070D0C"/>
    <w:rsid w:val="0007363F"/>
    <w:rsid w:val="00074450"/>
    <w:rsid w:val="000834AF"/>
    <w:rsid w:val="0009384E"/>
    <w:rsid w:val="000961E9"/>
    <w:rsid w:val="000A75D2"/>
    <w:rsid w:val="000A79B0"/>
    <w:rsid w:val="000B1518"/>
    <w:rsid w:val="000B6A7F"/>
    <w:rsid w:val="000C039E"/>
    <w:rsid w:val="000C6623"/>
    <w:rsid w:val="000D42F3"/>
    <w:rsid w:val="000D44C4"/>
    <w:rsid w:val="000F2DD4"/>
    <w:rsid w:val="0011165C"/>
    <w:rsid w:val="00114714"/>
    <w:rsid w:val="0013077B"/>
    <w:rsid w:val="00134D9B"/>
    <w:rsid w:val="00141B2A"/>
    <w:rsid w:val="00143ADC"/>
    <w:rsid w:val="0015494A"/>
    <w:rsid w:val="00165031"/>
    <w:rsid w:val="00173C5E"/>
    <w:rsid w:val="00184484"/>
    <w:rsid w:val="001867B5"/>
    <w:rsid w:val="001868FD"/>
    <w:rsid w:val="00192E5C"/>
    <w:rsid w:val="00193C7C"/>
    <w:rsid w:val="001A6916"/>
    <w:rsid w:val="001B06AC"/>
    <w:rsid w:val="001B093B"/>
    <w:rsid w:val="001B0B6E"/>
    <w:rsid w:val="001C06E2"/>
    <w:rsid w:val="001C4754"/>
    <w:rsid w:val="001D7D79"/>
    <w:rsid w:val="001E0476"/>
    <w:rsid w:val="001E04F7"/>
    <w:rsid w:val="001F256F"/>
    <w:rsid w:val="002043CC"/>
    <w:rsid w:val="00206C47"/>
    <w:rsid w:val="002072AB"/>
    <w:rsid w:val="00227A95"/>
    <w:rsid w:val="00237854"/>
    <w:rsid w:val="00240BBD"/>
    <w:rsid w:val="00243161"/>
    <w:rsid w:val="00247AC6"/>
    <w:rsid w:val="00265C54"/>
    <w:rsid w:val="002661A2"/>
    <w:rsid w:val="00281966"/>
    <w:rsid w:val="0029601E"/>
    <w:rsid w:val="002A2B3F"/>
    <w:rsid w:val="002A4B3E"/>
    <w:rsid w:val="002A656B"/>
    <w:rsid w:val="002C3DB0"/>
    <w:rsid w:val="002C7646"/>
    <w:rsid w:val="002D3681"/>
    <w:rsid w:val="002D3742"/>
    <w:rsid w:val="002D660E"/>
    <w:rsid w:val="002D6E4B"/>
    <w:rsid w:val="002E3521"/>
    <w:rsid w:val="002E7D8E"/>
    <w:rsid w:val="002F6432"/>
    <w:rsid w:val="002F6C07"/>
    <w:rsid w:val="00301BD8"/>
    <w:rsid w:val="00324DED"/>
    <w:rsid w:val="00333DEE"/>
    <w:rsid w:val="003421E8"/>
    <w:rsid w:val="00344D29"/>
    <w:rsid w:val="00345C09"/>
    <w:rsid w:val="003478E8"/>
    <w:rsid w:val="00357348"/>
    <w:rsid w:val="00374DA8"/>
    <w:rsid w:val="00374F24"/>
    <w:rsid w:val="00375E3E"/>
    <w:rsid w:val="003812B8"/>
    <w:rsid w:val="00385B84"/>
    <w:rsid w:val="00392744"/>
    <w:rsid w:val="00393868"/>
    <w:rsid w:val="003C0452"/>
    <w:rsid w:val="003D02AB"/>
    <w:rsid w:val="003D7418"/>
    <w:rsid w:val="003D74C9"/>
    <w:rsid w:val="003F1E32"/>
    <w:rsid w:val="003F79DA"/>
    <w:rsid w:val="00400941"/>
    <w:rsid w:val="00405E18"/>
    <w:rsid w:val="0040774E"/>
    <w:rsid w:val="00412224"/>
    <w:rsid w:val="0044318F"/>
    <w:rsid w:val="004520D7"/>
    <w:rsid w:val="00464AD9"/>
    <w:rsid w:val="00466D67"/>
    <w:rsid w:val="0048460A"/>
    <w:rsid w:val="004B39B7"/>
    <w:rsid w:val="004C11D1"/>
    <w:rsid w:val="004C15E5"/>
    <w:rsid w:val="004C4E6E"/>
    <w:rsid w:val="004C55AA"/>
    <w:rsid w:val="004C5D24"/>
    <w:rsid w:val="004E2454"/>
    <w:rsid w:val="004E461A"/>
    <w:rsid w:val="004E6A03"/>
    <w:rsid w:val="004F0B3C"/>
    <w:rsid w:val="0050735B"/>
    <w:rsid w:val="00507983"/>
    <w:rsid w:val="00535F8B"/>
    <w:rsid w:val="00536FEC"/>
    <w:rsid w:val="00537D3C"/>
    <w:rsid w:val="00542CB0"/>
    <w:rsid w:val="005432DD"/>
    <w:rsid w:val="005633DE"/>
    <w:rsid w:val="00565AFD"/>
    <w:rsid w:val="00575B7C"/>
    <w:rsid w:val="00585BAC"/>
    <w:rsid w:val="00594223"/>
    <w:rsid w:val="005A238A"/>
    <w:rsid w:val="005B12EC"/>
    <w:rsid w:val="005C2BFA"/>
    <w:rsid w:val="005C5362"/>
    <w:rsid w:val="005D3968"/>
    <w:rsid w:val="005D43E6"/>
    <w:rsid w:val="005E5988"/>
    <w:rsid w:val="005E6BB0"/>
    <w:rsid w:val="005F063C"/>
    <w:rsid w:val="005F2534"/>
    <w:rsid w:val="005F3B80"/>
    <w:rsid w:val="0061173C"/>
    <w:rsid w:val="00612CA7"/>
    <w:rsid w:val="006159EA"/>
    <w:rsid w:val="006238E2"/>
    <w:rsid w:val="006408E9"/>
    <w:rsid w:val="00682762"/>
    <w:rsid w:val="006852F6"/>
    <w:rsid w:val="006866BC"/>
    <w:rsid w:val="00690C63"/>
    <w:rsid w:val="006927A6"/>
    <w:rsid w:val="00695D91"/>
    <w:rsid w:val="006A0F31"/>
    <w:rsid w:val="006A1111"/>
    <w:rsid w:val="006A1AD1"/>
    <w:rsid w:val="006A53FC"/>
    <w:rsid w:val="006A5737"/>
    <w:rsid w:val="006A614F"/>
    <w:rsid w:val="006B1A1C"/>
    <w:rsid w:val="006B4A23"/>
    <w:rsid w:val="006B7437"/>
    <w:rsid w:val="006F1512"/>
    <w:rsid w:val="00703C9F"/>
    <w:rsid w:val="00703D02"/>
    <w:rsid w:val="0071244C"/>
    <w:rsid w:val="00722D97"/>
    <w:rsid w:val="00737B46"/>
    <w:rsid w:val="00755FDB"/>
    <w:rsid w:val="007751DA"/>
    <w:rsid w:val="007923A4"/>
    <w:rsid w:val="00792B15"/>
    <w:rsid w:val="007A23BE"/>
    <w:rsid w:val="007A6ADA"/>
    <w:rsid w:val="007A6F0A"/>
    <w:rsid w:val="007B6749"/>
    <w:rsid w:val="007B7A29"/>
    <w:rsid w:val="007C48C3"/>
    <w:rsid w:val="007C640A"/>
    <w:rsid w:val="007C761E"/>
    <w:rsid w:val="007D280C"/>
    <w:rsid w:val="007D3B59"/>
    <w:rsid w:val="007E1136"/>
    <w:rsid w:val="007E1B8D"/>
    <w:rsid w:val="00804F72"/>
    <w:rsid w:val="00814F7F"/>
    <w:rsid w:val="00825283"/>
    <w:rsid w:val="00832983"/>
    <w:rsid w:val="008400A0"/>
    <w:rsid w:val="008414CD"/>
    <w:rsid w:val="00841F25"/>
    <w:rsid w:val="0085333D"/>
    <w:rsid w:val="008619F3"/>
    <w:rsid w:val="00862DD7"/>
    <w:rsid w:val="00871444"/>
    <w:rsid w:val="00882CD0"/>
    <w:rsid w:val="008918B9"/>
    <w:rsid w:val="008A68A3"/>
    <w:rsid w:val="008B1D40"/>
    <w:rsid w:val="008B279C"/>
    <w:rsid w:val="008B2A99"/>
    <w:rsid w:val="008D6FBA"/>
    <w:rsid w:val="008E2A0E"/>
    <w:rsid w:val="008F5720"/>
    <w:rsid w:val="00923966"/>
    <w:rsid w:val="00927FE0"/>
    <w:rsid w:val="00930D8A"/>
    <w:rsid w:val="00933958"/>
    <w:rsid w:val="0093759A"/>
    <w:rsid w:val="00942B2F"/>
    <w:rsid w:val="009513F3"/>
    <w:rsid w:val="0095299F"/>
    <w:rsid w:val="009664B9"/>
    <w:rsid w:val="009A40E2"/>
    <w:rsid w:val="009B20F2"/>
    <w:rsid w:val="009B4291"/>
    <w:rsid w:val="009C21D7"/>
    <w:rsid w:val="009D7551"/>
    <w:rsid w:val="00A00067"/>
    <w:rsid w:val="00A0080A"/>
    <w:rsid w:val="00A027F8"/>
    <w:rsid w:val="00A03715"/>
    <w:rsid w:val="00A0486B"/>
    <w:rsid w:val="00A05CF1"/>
    <w:rsid w:val="00A06DE1"/>
    <w:rsid w:val="00A1111E"/>
    <w:rsid w:val="00A267FB"/>
    <w:rsid w:val="00A27BCD"/>
    <w:rsid w:val="00A36C00"/>
    <w:rsid w:val="00A36CAC"/>
    <w:rsid w:val="00A45026"/>
    <w:rsid w:val="00A466DA"/>
    <w:rsid w:val="00A611F0"/>
    <w:rsid w:val="00A65F79"/>
    <w:rsid w:val="00A7178C"/>
    <w:rsid w:val="00A729A8"/>
    <w:rsid w:val="00A74AE8"/>
    <w:rsid w:val="00A80B9C"/>
    <w:rsid w:val="00A80EBD"/>
    <w:rsid w:val="00A83D0A"/>
    <w:rsid w:val="00A87926"/>
    <w:rsid w:val="00A91C91"/>
    <w:rsid w:val="00A96789"/>
    <w:rsid w:val="00A97F8B"/>
    <w:rsid w:val="00AB2328"/>
    <w:rsid w:val="00AC2BC9"/>
    <w:rsid w:val="00AE0F8C"/>
    <w:rsid w:val="00AF5545"/>
    <w:rsid w:val="00AF64FD"/>
    <w:rsid w:val="00B01665"/>
    <w:rsid w:val="00B12E10"/>
    <w:rsid w:val="00B142F9"/>
    <w:rsid w:val="00B15D38"/>
    <w:rsid w:val="00B16FBD"/>
    <w:rsid w:val="00B21E56"/>
    <w:rsid w:val="00B24B71"/>
    <w:rsid w:val="00B33010"/>
    <w:rsid w:val="00B656C8"/>
    <w:rsid w:val="00B71BE1"/>
    <w:rsid w:val="00B84313"/>
    <w:rsid w:val="00BB618B"/>
    <w:rsid w:val="00BC33C7"/>
    <w:rsid w:val="00BC4CC2"/>
    <w:rsid w:val="00BC7358"/>
    <w:rsid w:val="00BD2449"/>
    <w:rsid w:val="00BD3D7B"/>
    <w:rsid w:val="00BF1C66"/>
    <w:rsid w:val="00C0526A"/>
    <w:rsid w:val="00C1660B"/>
    <w:rsid w:val="00C309D5"/>
    <w:rsid w:val="00C815D6"/>
    <w:rsid w:val="00C908FF"/>
    <w:rsid w:val="00C90D34"/>
    <w:rsid w:val="00CD1A83"/>
    <w:rsid w:val="00CD405C"/>
    <w:rsid w:val="00CF6C42"/>
    <w:rsid w:val="00D01D6D"/>
    <w:rsid w:val="00D0587F"/>
    <w:rsid w:val="00D15C6A"/>
    <w:rsid w:val="00D22F83"/>
    <w:rsid w:val="00D24195"/>
    <w:rsid w:val="00D24333"/>
    <w:rsid w:val="00D3017A"/>
    <w:rsid w:val="00D36EBF"/>
    <w:rsid w:val="00D50035"/>
    <w:rsid w:val="00D711FD"/>
    <w:rsid w:val="00D72A55"/>
    <w:rsid w:val="00DA52BD"/>
    <w:rsid w:val="00DA6917"/>
    <w:rsid w:val="00DA6DBA"/>
    <w:rsid w:val="00DC76FE"/>
    <w:rsid w:val="00DE2F3A"/>
    <w:rsid w:val="00E13018"/>
    <w:rsid w:val="00E165A5"/>
    <w:rsid w:val="00E208E6"/>
    <w:rsid w:val="00E26717"/>
    <w:rsid w:val="00E3190D"/>
    <w:rsid w:val="00E352EC"/>
    <w:rsid w:val="00E4141F"/>
    <w:rsid w:val="00E45971"/>
    <w:rsid w:val="00E56174"/>
    <w:rsid w:val="00E8275D"/>
    <w:rsid w:val="00EC0FD1"/>
    <w:rsid w:val="00EC4E89"/>
    <w:rsid w:val="00EC58FC"/>
    <w:rsid w:val="00EC7B2D"/>
    <w:rsid w:val="00ED4CD1"/>
    <w:rsid w:val="00EE60C6"/>
    <w:rsid w:val="00EF27BB"/>
    <w:rsid w:val="00EF5C6E"/>
    <w:rsid w:val="00F03020"/>
    <w:rsid w:val="00F22ACF"/>
    <w:rsid w:val="00F265C5"/>
    <w:rsid w:val="00F323B2"/>
    <w:rsid w:val="00F33EFE"/>
    <w:rsid w:val="00F42FAD"/>
    <w:rsid w:val="00F44A85"/>
    <w:rsid w:val="00F539BD"/>
    <w:rsid w:val="00F95945"/>
    <w:rsid w:val="00FC2E3D"/>
    <w:rsid w:val="00FD00C9"/>
    <w:rsid w:val="00FD139E"/>
    <w:rsid w:val="00FD60FB"/>
    <w:rsid w:val="00FE20E7"/>
    <w:rsid w:val="00FE7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966"/>
  </w:style>
  <w:style w:type="paragraph" w:styleId="2">
    <w:name w:val="heading 2"/>
    <w:basedOn w:val="a"/>
    <w:link w:val="20"/>
    <w:uiPriority w:val="9"/>
    <w:qFormat/>
    <w:rsid w:val="00BF1C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8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14CD"/>
    <w:rPr>
      <w:color w:val="0563C1" w:themeColor="hyperlink"/>
      <w:u w:val="single"/>
    </w:rPr>
  </w:style>
  <w:style w:type="table" w:styleId="a5">
    <w:name w:val="Table Grid"/>
    <w:basedOn w:val="a1"/>
    <w:rsid w:val="009375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832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2983"/>
  </w:style>
  <w:style w:type="paragraph" w:styleId="a8">
    <w:name w:val="footer"/>
    <w:basedOn w:val="a"/>
    <w:link w:val="a9"/>
    <w:uiPriority w:val="99"/>
    <w:semiHidden/>
    <w:unhideWhenUsed/>
    <w:rsid w:val="00832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32983"/>
  </w:style>
  <w:style w:type="character" w:customStyle="1" w:styleId="user-accountsubname">
    <w:name w:val="user-account__subname"/>
    <w:basedOn w:val="a0"/>
    <w:rsid w:val="00070D0C"/>
  </w:style>
  <w:style w:type="paragraph" w:styleId="aa">
    <w:name w:val="Balloon Text"/>
    <w:basedOn w:val="a"/>
    <w:link w:val="ab"/>
    <w:uiPriority w:val="99"/>
    <w:semiHidden/>
    <w:unhideWhenUsed/>
    <w:rsid w:val="005F2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F253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BF1C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BF1C66"/>
  </w:style>
  <w:style w:type="character" w:customStyle="1" w:styleId="Bodytext2">
    <w:name w:val="Body text (2)_"/>
    <w:basedOn w:val="a0"/>
    <w:link w:val="Bodytext21"/>
    <w:rsid w:val="003421E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3421E8"/>
    <w:pPr>
      <w:widowControl w:val="0"/>
      <w:shd w:val="clear" w:color="auto" w:fill="FFFFFF"/>
      <w:spacing w:after="0" w:line="283" w:lineRule="exact"/>
    </w:pPr>
    <w:rPr>
      <w:rFonts w:ascii="Times New Roman" w:hAnsi="Times New Roman" w:cs="Times New Roman"/>
      <w:sz w:val="28"/>
      <w:szCs w:val="28"/>
    </w:rPr>
  </w:style>
  <w:style w:type="paragraph" w:customStyle="1" w:styleId="docdata">
    <w:name w:val="docdata"/>
    <w:aliases w:val="docy,v5,4455,bqiaagaaeyqcaaagiaiaaaoceaaabzaqaaaaaaaaaaaaaaaaaaaaaaaaaaaaaaaaaaaaaaaaaaaaaaaaaaaaaaaaaaaaaaaaaaaaaaaaaaaaaaaaaaaaaaaaaaaaaaaaaaaaaaaaaaaaaaaaaaaaaaaaaaaaaaaaaaaaaaaaaaaaaaaaaaaaaaaaaaaaaaaaaaaaaaaaaaaaaaaaaaaaaaaaaaaaaaaaaaaaaaaa"/>
    <w:basedOn w:val="a"/>
    <w:rsid w:val="00C9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90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07">
    <w:name w:val="2207"/>
    <w:aliases w:val="bqiaagaaeyqcaaagiaiaaao6bwaabcghaaaaaaaaaaaaaaaaaaaaaaaaaaaaaaaaaaaaaaaaaaaaaaaaaaaaaaaaaaaaaaaaaaaaaaaaaaaaaaaaaaaaaaaaaaaaaaaaaaaaaaaaaaaaaaaaaaaaaaaaaaaaaaaaaaaaaaaaaaaaaaaaaaaaaaaaaaaaaaaaaaaaaaaaaaaaaaaaaaaaaaaaaaaaaaaaaaaaaaaa"/>
    <w:basedOn w:val="a0"/>
    <w:rsid w:val="001F256F"/>
  </w:style>
  <w:style w:type="character" w:styleId="ad">
    <w:name w:val="Strong"/>
    <w:basedOn w:val="a0"/>
    <w:uiPriority w:val="22"/>
    <w:qFormat/>
    <w:rsid w:val="008D6F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sic1may.b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usic1may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490FE-6050-40FE-BFB3-A3AA61951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1997</TotalTime>
  <Pages>8</Pages>
  <Words>2146</Words>
  <Characters>12235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SV2304</cp:lastModifiedBy>
  <cp:revision>75</cp:revision>
  <cp:lastPrinted>2026-09-30T07:01:00Z</cp:lastPrinted>
  <dcterms:created xsi:type="dcterms:W3CDTF">2024-02-19T08:51:00Z</dcterms:created>
  <dcterms:modified xsi:type="dcterms:W3CDTF">2026-10-01T13:46:00Z</dcterms:modified>
</cp:coreProperties>
</file>